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20" w:rsidRPr="00D43611" w:rsidRDefault="00C34A20" w:rsidP="00C3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0"/>
          <w:szCs w:val="20"/>
        </w:rPr>
        <w:t xml:space="preserve">   </w:t>
      </w:r>
      <w:r w:rsidRPr="00D43611">
        <w:rPr>
          <w:rFonts w:ascii="Times New Roman" w:hAnsi="Times New Roman" w:cs="Times New Roman"/>
          <w:b/>
          <w:sz w:val="28"/>
          <w:szCs w:val="28"/>
        </w:rPr>
        <w:t>Министерство культуры и туризма Астраханской области</w:t>
      </w:r>
    </w:p>
    <w:p w:rsidR="00C34A20" w:rsidRPr="00D43611" w:rsidRDefault="00942188" w:rsidP="00C3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34A20" w:rsidRPr="00D43611">
        <w:rPr>
          <w:rFonts w:ascii="Times New Roman" w:hAnsi="Times New Roman" w:cs="Times New Roman"/>
          <w:b/>
          <w:sz w:val="28"/>
          <w:szCs w:val="28"/>
        </w:rPr>
        <w:t xml:space="preserve">осударственное бюджетное профессиональное образовательное учреждение </w:t>
      </w:r>
    </w:p>
    <w:p w:rsidR="00C34A20" w:rsidRPr="00D43611" w:rsidRDefault="00C34A20" w:rsidP="00C3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611">
        <w:rPr>
          <w:rFonts w:ascii="Times New Roman" w:hAnsi="Times New Roman" w:cs="Times New Roman"/>
          <w:b/>
          <w:sz w:val="28"/>
          <w:szCs w:val="28"/>
        </w:rPr>
        <w:t>Астраханской области</w:t>
      </w:r>
    </w:p>
    <w:p w:rsidR="00C34A20" w:rsidRPr="00D43611" w:rsidRDefault="00C34A20" w:rsidP="00C3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611">
        <w:rPr>
          <w:rFonts w:ascii="Times New Roman" w:hAnsi="Times New Roman" w:cs="Times New Roman"/>
          <w:b/>
          <w:sz w:val="28"/>
          <w:szCs w:val="28"/>
        </w:rPr>
        <w:t>«АСТРАХАНСКИЙ КОЛЛЕДЖ КУЛЬТУРЫ И ИСКУССТВ»</w:t>
      </w:r>
    </w:p>
    <w:p w:rsidR="00C34A20" w:rsidRDefault="00942188" w:rsidP="00C3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34A20" w:rsidRPr="00D43611">
        <w:rPr>
          <w:rFonts w:ascii="Times New Roman" w:hAnsi="Times New Roman" w:cs="Times New Roman"/>
          <w:b/>
          <w:sz w:val="28"/>
          <w:szCs w:val="28"/>
        </w:rPr>
        <w:t>труктурное подразделение дополнительного образования «Малая Академия творчества»</w:t>
      </w:r>
    </w:p>
    <w:p w:rsidR="001036A9" w:rsidRDefault="001036A9" w:rsidP="00C3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A9" w:rsidRDefault="001036A9" w:rsidP="00C3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A9" w:rsidRPr="001036A9" w:rsidRDefault="001036A9" w:rsidP="00C34A2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36A9">
        <w:rPr>
          <w:rFonts w:ascii="Times New Roman" w:hAnsi="Times New Roman" w:cs="Times New Roman"/>
          <w:b/>
          <w:sz w:val="36"/>
          <w:szCs w:val="36"/>
        </w:rPr>
        <w:t>Организационная структура</w:t>
      </w:r>
      <w:r w:rsidR="003D2138">
        <w:rPr>
          <w:rFonts w:ascii="Times New Roman" w:hAnsi="Times New Roman" w:cs="Times New Roman"/>
          <w:b/>
          <w:sz w:val="36"/>
          <w:szCs w:val="36"/>
        </w:rPr>
        <w:t xml:space="preserve"> подразделения дополнительного образования «Малая академия творчества»</w:t>
      </w:r>
    </w:p>
    <w:p w:rsidR="001036A9" w:rsidRDefault="001036A9" w:rsidP="00C3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A9" w:rsidRDefault="001036A9" w:rsidP="00C3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DC0" w:rsidRDefault="00BE6026" w:rsidP="00C3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3" style="position:absolute;left:0;text-align:left;margin-left:128.25pt;margin-top:12.65pt;width:278.25pt;height:60.75pt;z-index:251668480">
            <v:textbox>
              <w:txbxContent>
                <w:p w:rsidR="00291ABE" w:rsidRPr="00942188" w:rsidRDefault="00291ABE" w:rsidP="00291AB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421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Директор ГБПОУ АО «Астраханский колледж культуры и искусств»</w:t>
                  </w:r>
                </w:p>
              </w:txbxContent>
            </v:textbox>
          </v:rect>
        </w:pict>
      </w:r>
    </w:p>
    <w:p w:rsidR="00291ABE" w:rsidRDefault="00291ABE" w:rsidP="00C3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BE" w:rsidRDefault="00291ABE" w:rsidP="00C3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BE" w:rsidRDefault="00291ABE" w:rsidP="00C3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BE" w:rsidRDefault="00BE6026" w:rsidP="00C3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65.5pt;margin-top:4.6pt;width:0;height:43.5pt;z-index:251669504" o:connectortype="straight">
            <v:stroke endarrow="block"/>
          </v:shape>
        </w:pict>
      </w:r>
    </w:p>
    <w:p w:rsidR="00291ABE" w:rsidRDefault="00291ABE" w:rsidP="00C3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BE" w:rsidRPr="00D43611" w:rsidRDefault="00291ABE" w:rsidP="00C3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8931"/>
      </w:tblGrid>
      <w:tr w:rsidR="006151AE" w:rsidTr="00217DC0">
        <w:tc>
          <w:tcPr>
            <w:tcW w:w="8931" w:type="dxa"/>
          </w:tcPr>
          <w:p w:rsidR="006151AE" w:rsidRPr="006151AE" w:rsidRDefault="006151AE" w:rsidP="006151AE">
            <w:pPr>
              <w:tabs>
                <w:tab w:val="center" w:pos="405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217DC0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6151AE"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по дополнительному образованию</w:t>
            </w:r>
          </w:p>
        </w:tc>
      </w:tr>
    </w:tbl>
    <w:p w:rsidR="00AE7492" w:rsidRPr="004A67AE" w:rsidRDefault="00BE6026" w:rsidP="004A67AE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97.25pt;margin-top:52.75pt;width:130.5pt;height:52.5pt;z-index:251659264;mso-position-horizontal-relative:text;mso-position-vertical-relative:text">
            <v:textbox>
              <w:txbxContent>
                <w:p w:rsidR="00217DC0" w:rsidRPr="00942188" w:rsidRDefault="00942188" w:rsidP="0094218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Заведующие </w:t>
                  </w:r>
                  <w:r w:rsidRPr="009421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отделениями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51" type="#_x0000_t202" style="position:absolute;margin-left:414pt;margin-top:95.5pt;width:126.75pt;height:66.75pt;z-index:251667456;mso-position-horizontal-relative:text;mso-position-vertical-relative:text">
            <v:textbox>
              <w:txbxContent>
                <w:p w:rsidR="00360B17" w:rsidRPr="00942188" w:rsidRDefault="00942188" w:rsidP="00360B17">
                  <w:pPr>
                    <w:spacing w:line="240" w:lineRule="auto"/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9421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Театральное отделение</w:t>
                  </w:r>
                </w:p>
                <w:p w:rsidR="00217DC0" w:rsidRDefault="00217DC0"/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48" type="#_x0000_t202" style="position:absolute;margin-left:-11.25pt;margin-top:95.5pt;width:118.5pt;height:66.75pt;z-index:251664384;mso-position-horizontal-relative:text;mso-position-vertical-relative:text">
            <v:textbox>
              <w:txbxContent>
                <w:p w:rsidR="00217DC0" w:rsidRPr="00942188" w:rsidRDefault="00942188" w:rsidP="00217D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Вокально</w:t>
                  </w:r>
                  <w:r w:rsidRPr="009421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 отделение</w:t>
                  </w:r>
                </w:p>
                <w:p w:rsidR="00217DC0" w:rsidRDefault="00217DC0"/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49" type="#_x0000_t202" style="position:absolute;margin-left:279pt;margin-top:191.45pt;width:159pt;height:65.3pt;z-index:251665408;mso-position-horizontal-relative:text;mso-position-vertical-relative:text">
            <v:textbox>
              <w:txbxContent>
                <w:p w:rsidR="00360B17" w:rsidRPr="00942188" w:rsidRDefault="00EE32DB" w:rsidP="00360B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421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="00942188" w:rsidRPr="009421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тделение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инструментального исполнительства</w:t>
                  </w:r>
                </w:p>
                <w:p w:rsidR="00217DC0" w:rsidRDefault="00217DC0"/>
              </w:txbxContent>
            </v:textbox>
          </v:shape>
        </w:pict>
      </w:r>
      <w:r>
        <w:rPr>
          <w:noProof/>
          <w:sz w:val="18"/>
          <w:szCs w:val="18"/>
        </w:rPr>
        <w:pict>
          <v:rect id="_x0000_s1056" style="position:absolute;margin-left:54pt;margin-top:191.45pt;width:192.75pt;height:65.3pt;z-index:251670528;mso-position-horizontal-relative:text;mso-position-vertical-relative:text">
            <v:textbox>
              <w:txbxContent>
                <w:p w:rsidR="00942188" w:rsidRPr="00942188" w:rsidRDefault="00942188" w:rsidP="0094218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4218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Хореографическое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отдел</w:t>
                  </w:r>
                  <w:r w:rsidRPr="009421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ение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057" type="#_x0000_t32" style="position:absolute;margin-left:156pt;margin-top:113.5pt;width:90.75pt;height:69.05pt;flip:x;z-index:251671552;mso-position-horizontal-relative:text;mso-position-vertical-relative:text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46" type="#_x0000_t32" style="position:absolute;margin-left:260.25pt;margin-top:113.5pt;width:74.25pt;height:65.2pt;z-index:251662336;mso-position-horizontal-relative:text;mso-position-vertical-relative:text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44" type="#_x0000_t32" style="position:absolute;margin-left:120pt;margin-top:105.25pt;width:83.25pt;height:15.7pt;flip:x;z-index:251660288;mso-position-horizontal-relative:text;mso-position-vertical-relative:text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45" type="#_x0000_t32" style="position:absolute;margin-left:327.75pt;margin-top:105.25pt;width:78.75pt;height:39pt;z-index:251661312;mso-position-horizontal-relative:text;mso-position-vertical-relative:text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42" type="#_x0000_t32" style="position:absolute;margin-left:260.25pt;margin-top:10pt;width:.05pt;height:38.25pt;z-index:251658240;mso-position-horizontal-relative:text;mso-position-vertical-relative:text" o:connectortype="straight">
            <v:stroke endarrow="block"/>
          </v:shape>
        </w:pict>
      </w:r>
    </w:p>
    <w:sectPr w:rsidR="00AE7492" w:rsidRPr="004A67AE" w:rsidSect="00C34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5201"/>
    <w:rsid w:val="000548A2"/>
    <w:rsid w:val="00072ED0"/>
    <w:rsid w:val="001036A9"/>
    <w:rsid w:val="00217DC0"/>
    <w:rsid w:val="0028481E"/>
    <w:rsid w:val="00291ABE"/>
    <w:rsid w:val="00360B17"/>
    <w:rsid w:val="003D2138"/>
    <w:rsid w:val="00424A59"/>
    <w:rsid w:val="00465201"/>
    <w:rsid w:val="004A67AE"/>
    <w:rsid w:val="006151AE"/>
    <w:rsid w:val="0063373B"/>
    <w:rsid w:val="008D46CA"/>
    <w:rsid w:val="00942188"/>
    <w:rsid w:val="00A528A7"/>
    <w:rsid w:val="00AE7492"/>
    <w:rsid w:val="00B244DC"/>
    <w:rsid w:val="00BB57EF"/>
    <w:rsid w:val="00BE6026"/>
    <w:rsid w:val="00C34A20"/>
    <w:rsid w:val="00DC0CE1"/>
    <w:rsid w:val="00E51ABB"/>
    <w:rsid w:val="00EE32DB"/>
    <w:rsid w:val="00F4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44"/>
        <o:r id="V:Rule8" type="connector" idref="#_x0000_s1054"/>
        <o:r id="V:Rule9" type="connector" idref="#_x0000_s1042"/>
        <o:r id="V:Rule10" type="connector" idref="#_x0000_s1045"/>
        <o:r id="V:Rule11" type="connector" idref="#_x0000_s1057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14</cp:revision>
  <dcterms:created xsi:type="dcterms:W3CDTF">2017-10-27T05:14:00Z</dcterms:created>
  <dcterms:modified xsi:type="dcterms:W3CDTF">2020-01-28T09:11:00Z</dcterms:modified>
</cp:coreProperties>
</file>