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C2" w:rsidRDefault="00E348C2" w:rsidP="0011512B">
      <w:pPr>
        <w:spacing w:line="264" w:lineRule="auto"/>
        <w:ind w:right="-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Дополнительная общеразвивающая общеобразовательная программа</w:t>
      </w:r>
    </w:p>
    <w:p w:rsidR="00E348C2" w:rsidRDefault="00E348C2" w:rsidP="0011512B">
      <w:pPr>
        <w:spacing w:line="264" w:lineRule="auto"/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«В ТЕМПЕ ВАЛЬСА»</w:t>
      </w:r>
    </w:p>
    <w:p w:rsidR="00E348C2" w:rsidRDefault="00E348C2" w:rsidP="0011512B">
      <w:pPr>
        <w:spacing w:line="200" w:lineRule="exact"/>
        <w:ind w:right="-1"/>
        <w:jc w:val="center"/>
        <w:rPr>
          <w:sz w:val="24"/>
          <w:szCs w:val="24"/>
        </w:rPr>
      </w:pPr>
    </w:p>
    <w:p w:rsidR="00E348C2" w:rsidRDefault="00E348C2" w:rsidP="0011512B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на рабочую программу по учебному предмету</w:t>
      </w:r>
    </w:p>
    <w:p w:rsidR="00E348C2" w:rsidRDefault="00E348C2" w:rsidP="0011512B">
      <w:pPr>
        <w:spacing w:line="48" w:lineRule="exact"/>
        <w:ind w:right="-1"/>
        <w:jc w:val="center"/>
        <w:rPr>
          <w:sz w:val="24"/>
          <w:szCs w:val="24"/>
        </w:rPr>
      </w:pPr>
    </w:p>
    <w:p w:rsidR="00E348C2" w:rsidRDefault="00E348C2" w:rsidP="0011512B">
      <w:pPr>
        <w:ind w:right="-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«Классический танец» </w:t>
      </w:r>
    </w:p>
    <w:p w:rsidR="00E348C2" w:rsidRDefault="00E348C2" w:rsidP="0011512B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«Хореографическое творчество»</w:t>
      </w:r>
    </w:p>
    <w:p w:rsidR="00E348C2" w:rsidRDefault="00E348C2" w:rsidP="0011512B">
      <w:pPr>
        <w:spacing w:line="61" w:lineRule="exact"/>
        <w:ind w:right="-1"/>
        <w:jc w:val="both"/>
        <w:rPr>
          <w:sz w:val="24"/>
          <w:szCs w:val="24"/>
        </w:rPr>
      </w:pPr>
    </w:p>
    <w:p w:rsidR="00E348C2" w:rsidRDefault="00E348C2" w:rsidP="0011512B">
      <w:pPr>
        <w:ind w:right="-1" w:firstLine="7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(срок освоения</w:t>
      </w:r>
      <w:r w:rsidR="00FE15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год)</w:t>
      </w:r>
    </w:p>
    <w:p w:rsidR="00E348C2" w:rsidRDefault="00E348C2" w:rsidP="0011512B">
      <w:pPr>
        <w:ind w:right="-1" w:firstLine="70"/>
        <w:contextualSpacing/>
        <w:jc w:val="center"/>
        <w:rPr>
          <w:rFonts w:eastAsia="Times New Roman"/>
          <w:sz w:val="28"/>
          <w:szCs w:val="28"/>
        </w:rPr>
      </w:pPr>
    </w:p>
    <w:p w:rsidR="00E348C2" w:rsidRDefault="00E348C2" w:rsidP="00FE15C4">
      <w:pPr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по учебному предмету «Классический танец» является частью образовательной общеразвивающей программы «В ТЕМПЕ ВАЛЬСА». </w:t>
      </w:r>
    </w:p>
    <w:p w:rsidR="00E348C2" w:rsidRDefault="00E348C2" w:rsidP="0011512B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 w:rsidR="00E348C2" w:rsidRDefault="00E348C2" w:rsidP="0011512B">
      <w:pPr>
        <w:pStyle w:val="a3"/>
        <w:numPr>
          <w:ilvl w:val="0"/>
          <w:numId w:val="5"/>
        </w:numPr>
        <w:ind w:left="0" w:right="-1" w:firstLine="284"/>
        <w:jc w:val="both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>Пояснительная записка</w:t>
      </w:r>
      <w:r>
        <w:rPr>
          <w:rFonts w:eastAsia="Times New Roman"/>
          <w:sz w:val="28"/>
        </w:rPr>
        <w:t>.</w:t>
      </w:r>
    </w:p>
    <w:p w:rsidR="00E348C2" w:rsidRDefault="00E348C2" w:rsidP="0011512B">
      <w:pPr>
        <w:numPr>
          <w:ilvl w:val="1"/>
          <w:numId w:val="6"/>
        </w:numPr>
        <w:tabs>
          <w:tab w:val="left" w:pos="720"/>
        </w:tabs>
        <w:ind w:right="-1" w:firstLine="284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Характеристика учебного предмета, его место и роль в образовательном процессе</w:t>
      </w:r>
    </w:p>
    <w:p w:rsidR="00E348C2" w:rsidRDefault="00E348C2" w:rsidP="0011512B">
      <w:pPr>
        <w:numPr>
          <w:ilvl w:val="1"/>
          <w:numId w:val="6"/>
        </w:numPr>
        <w:tabs>
          <w:tab w:val="left" w:pos="720"/>
        </w:tabs>
        <w:ind w:right="-1" w:firstLine="284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Срок реализации учебного предмета</w:t>
      </w:r>
    </w:p>
    <w:p w:rsidR="00E348C2" w:rsidRDefault="00E348C2" w:rsidP="0011512B">
      <w:pPr>
        <w:numPr>
          <w:ilvl w:val="1"/>
          <w:numId w:val="6"/>
        </w:numPr>
        <w:tabs>
          <w:tab w:val="left" w:pos="720"/>
        </w:tabs>
        <w:ind w:right="-1" w:firstLine="284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E348C2" w:rsidRDefault="00E348C2" w:rsidP="0011512B">
      <w:pPr>
        <w:numPr>
          <w:ilvl w:val="1"/>
          <w:numId w:val="6"/>
        </w:numPr>
        <w:tabs>
          <w:tab w:val="left" w:pos="720"/>
        </w:tabs>
        <w:ind w:right="-1" w:firstLine="284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Форма проведения учебных аудиторных занятий</w:t>
      </w:r>
    </w:p>
    <w:p w:rsidR="00E348C2" w:rsidRDefault="00E348C2" w:rsidP="0011512B">
      <w:pPr>
        <w:numPr>
          <w:ilvl w:val="1"/>
          <w:numId w:val="6"/>
        </w:numPr>
        <w:tabs>
          <w:tab w:val="left" w:pos="720"/>
        </w:tabs>
        <w:ind w:right="-1" w:firstLine="284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Цели и задачи учебного предмета</w:t>
      </w:r>
    </w:p>
    <w:p w:rsidR="00E348C2" w:rsidRDefault="00E348C2" w:rsidP="0011512B">
      <w:pPr>
        <w:numPr>
          <w:ilvl w:val="1"/>
          <w:numId w:val="6"/>
        </w:numPr>
        <w:tabs>
          <w:tab w:val="left" w:pos="720"/>
        </w:tabs>
        <w:ind w:right="-1" w:firstLine="284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Обоснование структуры программы учебного предмета</w:t>
      </w:r>
    </w:p>
    <w:p w:rsidR="00E348C2" w:rsidRDefault="00E348C2" w:rsidP="0011512B">
      <w:pPr>
        <w:numPr>
          <w:ilvl w:val="1"/>
          <w:numId w:val="6"/>
        </w:numPr>
        <w:tabs>
          <w:tab w:val="left" w:pos="720"/>
        </w:tabs>
        <w:ind w:right="-1" w:firstLine="284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Материально-технические условия реализации учебного предмета</w:t>
      </w:r>
    </w:p>
    <w:p w:rsidR="00E348C2" w:rsidRDefault="00E348C2" w:rsidP="0011512B">
      <w:pPr>
        <w:pStyle w:val="a3"/>
        <w:numPr>
          <w:ilvl w:val="0"/>
          <w:numId w:val="5"/>
        </w:numPr>
        <w:ind w:left="0" w:right="-1" w:firstLine="284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Содержание учебного предмета.</w:t>
      </w:r>
    </w:p>
    <w:p w:rsidR="00E348C2" w:rsidRDefault="00E348C2" w:rsidP="0011512B">
      <w:pPr>
        <w:numPr>
          <w:ilvl w:val="1"/>
          <w:numId w:val="6"/>
        </w:numPr>
        <w:tabs>
          <w:tab w:val="left" w:pos="720"/>
        </w:tabs>
        <w:ind w:right="-1" w:firstLine="284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Годовые требования</w:t>
      </w:r>
    </w:p>
    <w:p w:rsidR="00E348C2" w:rsidRDefault="002F362B" w:rsidP="0011512B">
      <w:pPr>
        <w:numPr>
          <w:ilvl w:val="1"/>
          <w:numId w:val="6"/>
        </w:numPr>
        <w:tabs>
          <w:tab w:val="left" w:pos="720"/>
        </w:tabs>
        <w:ind w:right="-1" w:firstLine="284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Учебно-тематический план</w:t>
      </w:r>
    </w:p>
    <w:p w:rsidR="00E348C2" w:rsidRDefault="00E348C2" w:rsidP="0011512B">
      <w:pPr>
        <w:pStyle w:val="a3"/>
        <w:numPr>
          <w:ilvl w:val="0"/>
          <w:numId w:val="5"/>
        </w:numPr>
        <w:tabs>
          <w:tab w:val="left" w:pos="720"/>
        </w:tabs>
        <w:ind w:left="0" w:right="-1" w:firstLine="284"/>
        <w:jc w:val="both"/>
        <w:rPr>
          <w:rFonts w:eastAsia="Arial"/>
          <w:b/>
          <w:sz w:val="28"/>
        </w:rPr>
      </w:pPr>
      <w:r>
        <w:rPr>
          <w:rFonts w:eastAsia="Arial"/>
          <w:b/>
          <w:sz w:val="28"/>
        </w:rPr>
        <w:t>Требования к уровню подготовки обучающихся.</w:t>
      </w:r>
    </w:p>
    <w:p w:rsidR="00E348C2" w:rsidRDefault="00E348C2" w:rsidP="0011512B">
      <w:pPr>
        <w:pStyle w:val="a3"/>
        <w:numPr>
          <w:ilvl w:val="0"/>
          <w:numId w:val="5"/>
        </w:numPr>
        <w:tabs>
          <w:tab w:val="left" w:pos="720"/>
        </w:tabs>
        <w:ind w:left="0" w:right="-1" w:firstLine="284"/>
        <w:jc w:val="both"/>
        <w:rPr>
          <w:rFonts w:ascii="Arial" w:eastAsia="Arial" w:hAnsi="Arial"/>
          <w:b/>
          <w:sz w:val="28"/>
        </w:rPr>
      </w:pPr>
      <w:r>
        <w:rPr>
          <w:rFonts w:eastAsia="Times New Roman"/>
          <w:b/>
          <w:sz w:val="28"/>
        </w:rPr>
        <w:t>Формы и методы контроля.</w:t>
      </w:r>
    </w:p>
    <w:p w:rsidR="00E348C2" w:rsidRDefault="00E348C2" w:rsidP="0011512B">
      <w:pPr>
        <w:pStyle w:val="a3"/>
        <w:numPr>
          <w:ilvl w:val="0"/>
          <w:numId w:val="5"/>
        </w:numPr>
        <w:tabs>
          <w:tab w:val="left" w:pos="720"/>
        </w:tabs>
        <w:ind w:left="0" w:right="-1" w:firstLine="284"/>
        <w:jc w:val="both"/>
        <w:rPr>
          <w:rFonts w:ascii="Arial" w:eastAsia="Arial" w:hAnsi="Arial"/>
          <w:b/>
          <w:sz w:val="28"/>
        </w:rPr>
      </w:pPr>
      <w:r>
        <w:rPr>
          <w:rFonts w:eastAsia="Times New Roman"/>
          <w:b/>
          <w:sz w:val="28"/>
        </w:rPr>
        <w:t>Методическое обеспечение учебного процесса.</w:t>
      </w:r>
    </w:p>
    <w:p w:rsidR="00E348C2" w:rsidRDefault="00E348C2" w:rsidP="0011512B">
      <w:pPr>
        <w:numPr>
          <w:ilvl w:val="1"/>
          <w:numId w:val="6"/>
        </w:numPr>
        <w:tabs>
          <w:tab w:val="left" w:pos="720"/>
        </w:tabs>
        <w:ind w:right="-1" w:firstLine="284"/>
        <w:contextualSpacing/>
        <w:jc w:val="both"/>
        <w:rPr>
          <w:rFonts w:eastAsia="Arial"/>
          <w:sz w:val="28"/>
        </w:rPr>
      </w:pPr>
      <w:r>
        <w:rPr>
          <w:rFonts w:eastAsia="Arial"/>
          <w:sz w:val="28"/>
        </w:rPr>
        <w:t>Рекомендации по организации аудиторной работы с обучающимися</w:t>
      </w:r>
    </w:p>
    <w:p w:rsidR="00E348C2" w:rsidRDefault="00E348C2" w:rsidP="0011512B">
      <w:pPr>
        <w:numPr>
          <w:ilvl w:val="1"/>
          <w:numId w:val="6"/>
        </w:numPr>
        <w:tabs>
          <w:tab w:val="left" w:pos="720"/>
        </w:tabs>
        <w:ind w:right="-1" w:firstLine="284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Рекомендации по организации самостоятельной работы обучающихся</w:t>
      </w:r>
    </w:p>
    <w:p w:rsidR="00E348C2" w:rsidRDefault="00E348C2" w:rsidP="0011512B">
      <w:pPr>
        <w:pStyle w:val="a3"/>
        <w:numPr>
          <w:ilvl w:val="0"/>
          <w:numId w:val="5"/>
        </w:numPr>
        <w:tabs>
          <w:tab w:val="left" w:pos="720"/>
        </w:tabs>
        <w:ind w:left="0" w:right="-1" w:firstLine="284"/>
        <w:jc w:val="both"/>
        <w:rPr>
          <w:rFonts w:ascii="Arial" w:eastAsia="Arial" w:hAnsi="Arial"/>
          <w:b/>
          <w:sz w:val="28"/>
        </w:rPr>
      </w:pPr>
      <w:r>
        <w:rPr>
          <w:rFonts w:eastAsia="Times New Roman"/>
          <w:b/>
          <w:sz w:val="28"/>
        </w:rPr>
        <w:t>Список рекомендуемой учебно-методической литературы.</w:t>
      </w:r>
    </w:p>
    <w:p w:rsidR="00E348C2" w:rsidRDefault="00E348C2" w:rsidP="0011512B">
      <w:pPr>
        <w:ind w:right="-1"/>
        <w:jc w:val="both"/>
        <w:rPr>
          <w:rFonts w:eastAsia="Times New Roman"/>
          <w:sz w:val="28"/>
          <w:szCs w:val="28"/>
        </w:rPr>
      </w:pPr>
    </w:p>
    <w:p w:rsidR="00E348C2" w:rsidRDefault="00E348C2" w:rsidP="00FE15C4">
      <w:pPr>
        <w:ind w:right="-1"/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Целью </w:t>
      </w:r>
      <w:r>
        <w:rPr>
          <w:rFonts w:eastAsia="Times New Roman"/>
          <w:bCs/>
          <w:iCs/>
          <w:sz w:val="28"/>
          <w:szCs w:val="28"/>
        </w:rPr>
        <w:t>учебного предмета является</w:t>
      </w:r>
      <w:r w:rsidR="00FE15C4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развитие творческих способностей обучающегося, </w:t>
      </w:r>
      <w:r>
        <w:rPr>
          <w:sz w:val="28"/>
          <w:szCs w:val="28"/>
        </w:rPr>
        <w:t>формирование физического, музыкально-ритмического, эстетического и в целом психического развития детей.</w:t>
      </w:r>
    </w:p>
    <w:p w:rsidR="00E348C2" w:rsidRDefault="00E348C2" w:rsidP="00FE15C4">
      <w:pPr>
        <w:ind w:right="-1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Задачи:</w:t>
      </w:r>
    </w:p>
    <w:p w:rsidR="00E348C2" w:rsidRDefault="00E348C2" w:rsidP="0011512B">
      <w:pPr>
        <w:pStyle w:val="a3"/>
        <w:numPr>
          <w:ilvl w:val="0"/>
          <w:numId w:val="7"/>
        </w:numPr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приобрести знания балетной терминологии;</w:t>
      </w:r>
    </w:p>
    <w:p w:rsidR="00E348C2" w:rsidRDefault="00E348C2" w:rsidP="0011512B">
      <w:pPr>
        <w:pStyle w:val="a3"/>
        <w:numPr>
          <w:ilvl w:val="0"/>
          <w:numId w:val="7"/>
        </w:numPr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изучить элементы и основные комбинации классического танца;</w:t>
      </w:r>
    </w:p>
    <w:p w:rsidR="00E348C2" w:rsidRDefault="00E348C2" w:rsidP="0011512B">
      <w:pPr>
        <w:pStyle w:val="a3"/>
        <w:numPr>
          <w:ilvl w:val="0"/>
          <w:numId w:val="7"/>
        </w:numPr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получить знание особенностей постановки корпуса, ног, рук, головы,</w:t>
      </w:r>
    </w:p>
    <w:p w:rsidR="00E348C2" w:rsidRDefault="00E348C2" w:rsidP="0011512B">
      <w:pPr>
        <w:pStyle w:val="a3"/>
        <w:numPr>
          <w:ilvl w:val="0"/>
          <w:numId w:val="7"/>
        </w:numPr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изучить танцевальные комбинации на основе классического танца;</w:t>
      </w:r>
    </w:p>
    <w:p w:rsidR="00E348C2" w:rsidRPr="0011512B" w:rsidRDefault="00E348C2" w:rsidP="0011512B">
      <w:pPr>
        <w:pStyle w:val="a3"/>
        <w:numPr>
          <w:ilvl w:val="0"/>
          <w:numId w:val="7"/>
        </w:numPr>
        <w:ind w:left="0" w:right="-1"/>
        <w:jc w:val="both"/>
        <w:rPr>
          <w:rFonts w:eastAsia="Times New Roman"/>
          <w:sz w:val="28"/>
          <w:szCs w:val="28"/>
        </w:rPr>
      </w:pPr>
      <w:r w:rsidRPr="0011512B">
        <w:rPr>
          <w:sz w:val="28"/>
          <w:szCs w:val="28"/>
        </w:rPr>
        <w:t>научить ребенка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FE15C4" w:rsidRDefault="00FE15C4" w:rsidP="0011512B">
      <w:pPr>
        <w:ind w:right="-1"/>
        <w:contextualSpacing/>
        <w:jc w:val="both"/>
        <w:rPr>
          <w:sz w:val="28"/>
          <w:szCs w:val="28"/>
        </w:rPr>
      </w:pPr>
    </w:p>
    <w:p w:rsidR="00E348C2" w:rsidRDefault="00E348C2" w:rsidP="0011512B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Эти задачи решаются при выполнении одного из основных программных требований: соответствия характера движения содержанию и развитию музыкального образа. Для решения поставленных задач учитываются психолого-педагогические особенности развития детей данного возраста.</w:t>
      </w:r>
    </w:p>
    <w:p w:rsidR="00E348C2" w:rsidRDefault="00E348C2" w:rsidP="0011512B">
      <w:pPr>
        <w:ind w:right="-1"/>
        <w:contextualSpacing/>
        <w:jc w:val="both"/>
        <w:rPr>
          <w:sz w:val="28"/>
          <w:szCs w:val="28"/>
        </w:rPr>
      </w:pPr>
    </w:p>
    <w:p w:rsidR="00903428" w:rsidRDefault="00903428" w:rsidP="00903428">
      <w:pPr>
        <w:tabs>
          <w:tab w:val="left" w:pos="775"/>
        </w:tabs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предназначена для работы с обучающимися структурного подразделения ГБПОУ АО «Астраханский колледж культуры» «Малая академия творчества», предполагает обучение основам классического танца сроком 1 год.</w:t>
      </w:r>
      <w:r>
        <w:rPr>
          <w:color w:val="00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 </w:t>
      </w:r>
    </w:p>
    <w:p w:rsidR="00E348C2" w:rsidRDefault="00E348C2" w:rsidP="0011512B">
      <w:pPr>
        <w:tabs>
          <w:tab w:val="left" w:pos="775"/>
        </w:tabs>
        <w:ind w:right="-1"/>
        <w:contextualSpacing/>
        <w:jc w:val="both"/>
        <w:rPr>
          <w:rFonts w:eastAsia="Times New Roman"/>
          <w:sz w:val="28"/>
          <w:szCs w:val="28"/>
        </w:rPr>
      </w:pPr>
    </w:p>
    <w:p w:rsidR="00E348C2" w:rsidRDefault="00E348C2" w:rsidP="0011512B">
      <w:pPr>
        <w:ind w:right="-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проведения учебных аудиторных занятий </w:t>
      </w:r>
      <w:r w:rsidR="00903428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групповая</w:t>
      </w:r>
      <w:r w:rsidR="00903428">
        <w:rPr>
          <w:rFonts w:eastAsia="Times New Roman"/>
          <w:sz w:val="28"/>
          <w:szCs w:val="28"/>
        </w:rPr>
        <w:t>.</w:t>
      </w:r>
    </w:p>
    <w:p w:rsidR="00E348C2" w:rsidRDefault="00E348C2" w:rsidP="0011512B">
      <w:pPr>
        <w:ind w:right="-1"/>
        <w:rPr>
          <w:sz w:val="24"/>
          <w:szCs w:val="24"/>
        </w:rPr>
      </w:pPr>
    </w:p>
    <w:p w:rsidR="00E348C2" w:rsidRDefault="00E348C2" w:rsidP="0011512B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на рабочую программу по учебному предмету</w:t>
      </w:r>
    </w:p>
    <w:p w:rsidR="00E348C2" w:rsidRDefault="00E348C2" w:rsidP="0011512B">
      <w:pPr>
        <w:spacing w:line="48" w:lineRule="exact"/>
        <w:ind w:right="-1"/>
        <w:jc w:val="center"/>
        <w:rPr>
          <w:sz w:val="24"/>
          <w:szCs w:val="24"/>
        </w:rPr>
      </w:pPr>
    </w:p>
    <w:p w:rsidR="00E348C2" w:rsidRDefault="00E348C2" w:rsidP="0011512B">
      <w:pPr>
        <w:ind w:right="-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«Подготовка концертных номеров» </w:t>
      </w:r>
    </w:p>
    <w:p w:rsidR="00E348C2" w:rsidRDefault="00E348C2" w:rsidP="0011512B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«Хореографическое творчество»</w:t>
      </w:r>
    </w:p>
    <w:p w:rsidR="00E348C2" w:rsidRDefault="00E348C2" w:rsidP="0011512B">
      <w:pPr>
        <w:spacing w:line="61" w:lineRule="exact"/>
        <w:ind w:right="-1"/>
        <w:jc w:val="both"/>
        <w:rPr>
          <w:sz w:val="24"/>
          <w:szCs w:val="24"/>
        </w:rPr>
      </w:pPr>
    </w:p>
    <w:p w:rsidR="00E348C2" w:rsidRDefault="00E348C2" w:rsidP="0011512B">
      <w:pPr>
        <w:ind w:right="-1" w:firstLine="7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(срок освоения 1 год)</w:t>
      </w:r>
    </w:p>
    <w:p w:rsidR="00E348C2" w:rsidRDefault="00E348C2" w:rsidP="0011512B">
      <w:pPr>
        <w:ind w:right="-1" w:firstLine="70"/>
        <w:contextualSpacing/>
        <w:jc w:val="center"/>
        <w:rPr>
          <w:rFonts w:eastAsia="Times New Roman"/>
          <w:sz w:val="28"/>
          <w:szCs w:val="28"/>
        </w:rPr>
      </w:pPr>
    </w:p>
    <w:p w:rsidR="00E348C2" w:rsidRDefault="00E348C2" w:rsidP="00FE15C4">
      <w:pPr>
        <w:ind w:right="-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по учебному предмету «Подготовка концертных номеров» является частью образовательной общеразвивающей программы «В ТЕМПЕ ВАЛЬСА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». </w:t>
      </w:r>
    </w:p>
    <w:p w:rsidR="00E348C2" w:rsidRDefault="00E348C2" w:rsidP="0011512B">
      <w:pPr>
        <w:ind w:right="-1" w:firstLine="7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 w:rsidR="00E348C2" w:rsidRDefault="00E348C2" w:rsidP="0011512B">
      <w:pPr>
        <w:pStyle w:val="a3"/>
        <w:numPr>
          <w:ilvl w:val="0"/>
          <w:numId w:val="8"/>
        </w:numPr>
        <w:ind w:left="284" w:right="-1" w:firstLine="0"/>
        <w:jc w:val="both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>Пояснительная записка</w:t>
      </w:r>
      <w:r>
        <w:rPr>
          <w:rFonts w:eastAsia="Times New Roman"/>
          <w:sz w:val="28"/>
        </w:rPr>
        <w:t>.</w:t>
      </w:r>
    </w:p>
    <w:p w:rsidR="00E348C2" w:rsidRDefault="00E348C2" w:rsidP="0011512B">
      <w:pPr>
        <w:numPr>
          <w:ilvl w:val="1"/>
          <w:numId w:val="2"/>
        </w:numPr>
        <w:tabs>
          <w:tab w:val="left" w:pos="720"/>
        </w:tabs>
        <w:ind w:left="284" w:right="-1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Характеристика учебного предмета, его место и роль в образовательном процессе</w:t>
      </w:r>
    </w:p>
    <w:p w:rsidR="00E348C2" w:rsidRDefault="00E348C2" w:rsidP="0011512B">
      <w:pPr>
        <w:numPr>
          <w:ilvl w:val="1"/>
          <w:numId w:val="2"/>
        </w:numPr>
        <w:tabs>
          <w:tab w:val="left" w:pos="720"/>
        </w:tabs>
        <w:ind w:left="284" w:right="-1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Срок реализации учебного предмета</w:t>
      </w:r>
    </w:p>
    <w:p w:rsidR="00E348C2" w:rsidRDefault="00E348C2" w:rsidP="0011512B">
      <w:pPr>
        <w:numPr>
          <w:ilvl w:val="1"/>
          <w:numId w:val="2"/>
        </w:numPr>
        <w:tabs>
          <w:tab w:val="left" w:pos="720"/>
        </w:tabs>
        <w:ind w:left="284" w:right="-1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E348C2" w:rsidRDefault="00E348C2" w:rsidP="0011512B">
      <w:pPr>
        <w:numPr>
          <w:ilvl w:val="1"/>
          <w:numId w:val="2"/>
        </w:numPr>
        <w:tabs>
          <w:tab w:val="left" w:pos="720"/>
        </w:tabs>
        <w:ind w:left="284" w:right="-1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Форма проведения учебных аудиторных занятий</w:t>
      </w:r>
    </w:p>
    <w:p w:rsidR="00E348C2" w:rsidRDefault="00E348C2" w:rsidP="0011512B">
      <w:pPr>
        <w:numPr>
          <w:ilvl w:val="1"/>
          <w:numId w:val="2"/>
        </w:numPr>
        <w:tabs>
          <w:tab w:val="left" w:pos="720"/>
        </w:tabs>
        <w:ind w:left="284" w:right="-1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Цели и задачи учебного предмета</w:t>
      </w:r>
    </w:p>
    <w:p w:rsidR="00E348C2" w:rsidRDefault="00E348C2" w:rsidP="0011512B">
      <w:pPr>
        <w:numPr>
          <w:ilvl w:val="1"/>
          <w:numId w:val="2"/>
        </w:numPr>
        <w:tabs>
          <w:tab w:val="left" w:pos="720"/>
        </w:tabs>
        <w:ind w:left="284" w:right="-1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Обоснование структуры программы учебного предмета</w:t>
      </w:r>
    </w:p>
    <w:p w:rsidR="00E348C2" w:rsidRDefault="00E348C2" w:rsidP="0011512B">
      <w:pPr>
        <w:numPr>
          <w:ilvl w:val="1"/>
          <w:numId w:val="2"/>
        </w:numPr>
        <w:tabs>
          <w:tab w:val="left" w:pos="720"/>
        </w:tabs>
        <w:ind w:left="284" w:right="-1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Материально-технические условия реализации учебного предмета</w:t>
      </w:r>
    </w:p>
    <w:p w:rsidR="00E348C2" w:rsidRDefault="00E348C2" w:rsidP="0011512B">
      <w:pPr>
        <w:pStyle w:val="a3"/>
        <w:numPr>
          <w:ilvl w:val="0"/>
          <w:numId w:val="8"/>
        </w:numPr>
        <w:ind w:left="284" w:right="-1" w:firstLine="0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Содержание учебного предмета.</w:t>
      </w:r>
    </w:p>
    <w:p w:rsidR="002F362B" w:rsidRDefault="002F362B" w:rsidP="0011512B">
      <w:pPr>
        <w:numPr>
          <w:ilvl w:val="1"/>
          <w:numId w:val="11"/>
        </w:numPr>
        <w:tabs>
          <w:tab w:val="left" w:pos="720"/>
        </w:tabs>
        <w:ind w:left="284" w:right="-1" w:firstLine="0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Годовые требования</w:t>
      </w:r>
    </w:p>
    <w:p w:rsidR="002F362B" w:rsidRDefault="002F362B" w:rsidP="0011512B">
      <w:pPr>
        <w:numPr>
          <w:ilvl w:val="1"/>
          <w:numId w:val="11"/>
        </w:numPr>
        <w:tabs>
          <w:tab w:val="left" w:pos="720"/>
        </w:tabs>
        <w:ind w:left="284" w:right="-1" w:firstLine="0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Учебно-тематический план</w:t>
      </w:r>
    </w:p>
    <w:p w:rsidR="00E348C2" w:rsidRDefault="00E348C2" w:rsidP="0011512B">
      <w:pPr>
        <w:pStyle w:val="a3"/>
        <w:numPr>
          <w:ilvl w:val="0"/>
          <w:numId w:val="8"/>
        </w:numPr>
        <w:tabs>
          <w:tab w:val="left" w:pos="720"/>
        </w:tabs>
        <w:ind w:left="284" w:right="-1" w:firstLine="0"/>
        <w:jc w:val="both"/>
        <w:rPr>
          <w:rFonts w:eastAsia="Arial"/>
          <w:b/>
          <w:sz w:val="28"/>
        </w:rPr>
      </w:pPr>
      <w:r>
        <w:rPr>
          <w:rFonts w:eastAsia="Arial"/>
          <w:b/>
          <w:sz w:val="28"/>
        </w:rPr>
        <w:t>Требования к уровню подготовки обучающихся.</w:t>
      </w:r>
    </w:p>
    <w:p w:rsidR="00E348C2" w:rsidRDefault="00E348C2" w:rsidP="0011512B">
      <w:pPr>
        <w:pStyle w:val="a3"/>
        <w:numPr>
          <w:ilvl w:val="0"/>
          <w:numId w:val="8"/>
        </w:numPr>
        <w:tabs>
          <w:tab w:val="left" w:pos="720"/>
        </w:tabs>
        <w:ind w:left="284" w:right="-1" w:firstLine="0"/>
        <w:jc w:val="both"/>
        <w:rPr>
          <w:rFonts w:ascii="Arial" w:eastAsia="Arial" w:hAnsi="Arial"/>
          <w:b/>
          <w:sz w:val="28"/>
        </w:rPr>
      </w:pPr>
      <w:r>
        <w:rPr>
          <w:rFonts w:eastAsia="Times New Roman"/>
          <w:b/>
          <w:sz w:val="28"/>
        </w:rPr>
        <w:t>Формы и методы контроля.</w:t>
      </w:r>
    </w:p>
    <w:p w:rsidR="00E348C2" w:rsidRDefault="00E348C2" w:rsidP="0011512B">
      <w:pPr>
        <w:pStyle w:val="a3"/>
        <w:numPr>
          <w:ilvl w:val="0"/>
          <w:numId w:val="8"/>
        </w:numPr>
        <w:tabs>
          <w:tab w:val="left" w:pos="720"/>
        </w:tabs>
        <w:ind w:left="284" w:right="-1" w:firstLine="0"/>
        <w:jc w:val="both"/>
        <w:rPr>
          <w:rFonts w:ascii="Arial" w:eastAsia="Arial" w:hAnsi="Arial"/>
          <w:b/>
          <w:sz w:val="28"/>
        </w:rPr>
      </w:pPr>
      <w:r>
        <w:rPr>
          <w:rFonts w:eastAsia="Times New Roman"/>
          <w:b/>
          <w:sz w:val="28"/>
        </w:rPr>
        <w:t>Методическое обеспечение учебного процесса.</w:t>
      </w:r>
    </w:p>
    <w:p w:rsidR="00E348C2" w:rsidRDefault="00E348C2" w:rsidP="0011512B">
      <w:pPr>
        <w:numPr>
          <w:ilvl w:val="1"/>
          <w:numId w:val="2"/>
        </w:numPr>
        <w:tabs>
          <w:tab w:val="left" w:pos="720"/>
        </w:tabs>
        <w:ind w:left="284" w:right="-1"/>
        <w:contextualSpacing/>
        <w:jc w:val="both"/>
        <w:rPr>
          <w:rFonts w:eastAsia="Arial"/>
          <w:sz w:val="28"/>
        </w:rPr>
      </w:pPr>
      <w:r>
        <w:rPr>
          <w:rFonts w:eastAsia="Arial"/>
          <w:sz w:val="28"/>
        </w:rPr>
        <w:t>Рекомендации по организации аудиторной работы с обучающимися</w:t>
      </w:r>
    </w:p>
    <w:p w:rsidR="00E348C2" w:rsidRDefault="00E348C2" w:rsidP="0011512B">
      <w:pPr>
        <w:numPr>
          <w:ilvl w:val="1"/>
          <w:numId w:val="2"/>
        </w:numPr>
        <w:tabs>
          <w:tab w:val="left" w:pos="720"/>
        </w:tabs>
        <w:ind w:left="284" w:right="-1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Рекомендации по организации самостоятельной работы обучающихся</w:t>
      </w:r>
    </w:p>
    <w:p w:rsidR="00E348C2" w:rsidRDefault="00E348C2" w:rsidP="0011512B">
      <w:pPr>
        <w:pStyle w:val="a3"/>
        <w:numPr>
          <w:ilvl w:val="0"/>
          <w:numId w:val="8"/>
        </w:numPr>
        <w:tabs>
          <w:tab w:val="left" w:pos="720"/>
        </w:tabs>
        <w:ind w:left="284" w:right="-1" w:firstLine="0"/>
        <w:jc w:val="both"/>
        <w:rPr>
          <w:rFonts w:ascii="Arial" w:eastAsia="Arial" w:hAnsi="Arial"/>
          <w:b/>
          <w:sz w:val="28"/>
        </w:rPr>
      </w:pPr>
      <w:r>
        <w:rPr>
          <w:rFonts w:eastAsia="Times New Roman"/>
          <w:b/>
          <w:sz w:val="28"/>
        </w:rPr>
        <w:t>Список рекомендуемой учебно-методической литературы.</w:t>
      </w:r>
    </w:p>
    <w:p w:rsidR="00E348C2" w:rsidRDefault="00E348C2" w:rsidP="0011512B">
      <w:pPr>
        <w:ind w:left="284" w:right="-1"/>
        <w:jc w:val="both"/>
        <w:rPr>
          <w:rFonts w:eastAsia="Times New Roman"/>
          <w:b/>
          <w:sz w:val="28"/>
        </w:rPr>
      </w:pPr>
    </w:p>
    <w:p w:rsidR="00E348C2" w:rsidRDefault="00E348C2" w:rsidP="00FE15C4">
      <w:pPr>
        <w:ind w:right="-1"/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Целью  </w:t>
      </w:r>
      <w:r>
        <w:rPr>
          <w:rFonts w:eastAsia="Times New Roman"/>
          <w:bCs/>
          <w:iCs/>
          <w:sz w:val="28"/>
          <w:szCs w:val="28"/>
        </w:rPr>
        <w:t>учебного  предмета является</w:t>
      </w:r>
      <w:r w:rsidR="00FE15C4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развитие творческих способностей обучающегося, </w:t>
      </w:r>
      <w:r>
        <w:rPr>
          <w:sz w:val="28"/>
          <w:szCs w:val="28"/>
        </w:rPr>
        <w:t>формирование физического, музыкально-ритмического, эстетического и в целом психического развития детей.</w:t>
      </w:r>
    </w:p>
    <w:p w:rsidR="00E348C2" w:rsidRDefault="00E348C2" w:rsidP="00FE15C4">
      <w:pPr>
        <w:ind w:right="-1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Задачи:</w:t>
      </w:r>
    </w:p>
    <w:p w:rsidR="00E348C2" w:rsidRDefault="00E348C2" w:rsidP="0011512B">
      <w:pPr>
        <w:pStyle w:val="a3"/>
        <w:numPr>
          <w:ilvl w:val="0"/>
          <w:numId w:val="9"/>
        </w:numPr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научить осуществлять подготовку концертных номеров, партий под руководством педагога;</w:t>
      </w:r>
    </w:p>
    <w:p w:rsidR="00E348C2" w:rsidRDefault="00E348C2" w:rsidP="0011512B">
      <w:pPr>
        <w:pStyle w:val="a3"/>
        <w:numPr>
          <w:ilvl w:val="0"/>
          <w:numId w:val="9"/>
        </w:numPr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получить умение работы в танцевальном коллективе, группе;</w:t>
      </w:r>
    </w:p>
    <w:p w:rsidR="00E348C2" w:rsidRDefault="00E348C2" w:rsidP="0011512B">
      <w:pPr>
        <w:pStyle w:val="a3"/>
        <w:numPr>
          <w:ilvl w:val="0"/>
          <w:numId w:val="9"/>
        </w:numPr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обучить умению видеть, анализировать и исправлять ошибки исполнения;</w:t>
      </w:r>
    </w:p>
    <w:p w:rsidR="00E348C2" w:rsidRDefault="00E348C2" w:rsidP="0011512B">
      <w:pPr>
        <w:pStyle w:val="a3"/>
        <w:numPr>
          <w:ilvl w:val="0"/>
          <w:numId w:val="9"/>
        </w:numPr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понимать и исполнять указания преподавателя, </w:t>
      </w:r>
    </w:p>
    <w:p w:rsidR="00E348C2" w:rsidRDefault="00E348C2" w:rsidP="0011512B">
      <w:pPr>
        <w:pStyle w:val="a3"/>
        <w:numPr>
          <w:ilvl w:val="0"/>
          <w:numId w:val="9"/>
        </w:numPr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научить творчески работать над хореографическим произведением на репетиции;</w:t>
      </w:r>
    </w:p>
    <w:p w:rsidR="00E348C2" w:rsidRDefault="00E348C2" w:rsidP="0011512B">
      <w:pPr>
        <w:pStyle w:val="a3"/>
        <w:numPr>
          <w:ilvl w:val="0"/>
          <w:numId w:val="9"/>
        </w:numPr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получить навыки участия в репетиционной работе.</w:t>
      </w:r>
    </w:p>
    <w:p w:rsidR="0011512B" w:rsidRDefault="0011512B" w:rsidP="0011512B">
      <w:pPr>
        <w:ind w:right="-1"/>
        <w:jc w:val="both"/>
        <w:rPr>
          <w:sz w:val="28"/>
          <w:szCs w:val="28"/>
        </w:rPr>
      </w:pPr>
    </w:p>
    <w:p w:rsidR="00E348C2" w:rsidRDefault="00E348C2" w:rsidP="0011512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задачи решаются при выполнении одного из основных программных требований: соответствия характера движения содержанию и развитию музыкального образа. Для решения поставленных задач учитываются психолого-педагогические особенности развития детей данного возраста. </w:t>
      </w:r>
    </w:p>
    <w:p w:rsidR="00E348C2" w:rsidRDefault="00E348C2" w:rsidP="0011512B">
      <w:pPr>
        <w:ind w:right="-1"/>
        <w:jc w:val="both"/>
        <w:rPr>
          <w:sz w:val="28"/>
          <w:szCs w:val="28"/>
        </w:rPr>
      </w:pPr>
    </w:p>
    <w:p w:rsidR="00E348C2" w:rsidRDefault="00E348C2" w:rsidP="0011512B">
      <w:pPr>
        <w:tabs>
          <w:tab w:val="left" w:pos="775"/>
        </w:tabs>
        <w:ind w:right="-1"/>
        <w:jc w:val="both"/>
        <w:rPr>
          <w:color w:val="0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 xml:space="preserve">Программа предназначена для работы с обучающимися структурного подразделения ГБПОУ АО «Астраханский колледж культуры» «Малая академия творчества», предполагает освоение навыков </w:t>
      </w:r>
      <w:r w:rsidR="00903428">
        <w:rPr>
          <w:rFonts w:eastAsia="Times New Roman"/>
          <w:sz w:val="28"/>
          <w:szCs w:val="28"/>
        </w:rPr>
        <w:t>концер</w:t>
      </w:r>
      <w:r w:rsidR="0069755C">
        <w:rPr>
          <w:rFonts w:eastAsia="Times New Roman"/>
          <w:sz w:val="28"/>
          <w:szCs w:val="28"/>
        </w:rPr>
        <w:t>т</w:t>
      </w:r>
      <w:r w:rsidR="00903428">
        <w:rPr>
          <w:rFonts w:eastAsia="Times New Roman"/>
          <w:sz w:val="28"/>
          <w:szCs w:val="28"/>
        </w:rPr>
        <w:t>ных выступлений</w:t>
      </w:r>
      <w:r>
        <w:rPr>
          <w:rFonts w:eastAsia="Times New Roman"/>
          <w:sz w:val="28"/>
          <w:szCs w:val="28"/>
        </w:rPr>
        <w:t xml:space="preserve"> сроком 1 год</w:t>
      </w:r>
      <w:r w:rsidR="00903428">
        <w:rPr>
          <w:rFonts w:eastAsia="Times New Roman"/>
          <w:sz w:val="28"/>
          <w:szCs w:val="28"/>
        </w:rPr>
        <w:t>.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E348C2" w:rsidRDefault="00E348C2" w:rsidP="0011512B">
      <w:pPr>
        <w:tabs>
          <w:tab w:val="left" w:pos="775"/>
        </w:tabs>
        <w:ind w:right="-1"/>
        <w:contextualSpacing/>
        <w:jc w:val="both"/>
        <w:rPr>
          <w:rFonts w:eastAsia="Times New Roman"/>
          <w:sz w:val="28"/>
          <w:szCs w:val="28"/>
        </w:rPr>
      </w:pPr>
    </w:p>
    <w:p w:rsidR="00E348C2" w:rsidRDefault="00E348C2" w:rsidP="0011512B">
      <w:pPr>
        <w:ind w:right="-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проведения учебных аудиторных занятий </w:t>
      </w:r>
      <w:r w:rsidR="00903428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групповая</w:t>
      </w:r>
      <w:r w:rsidR="00903428">
        <w:rPr>
          <w:rFonts w:eastAsia="Times New Roman"/>
          <w:sz w:val="28"/>
          <w:szCs w:val="28"/>
        </w:rPr>
        <w:t>.</w:t>
      </w:r>
    </w:p>
    <w:p w:rsidR="00E348C2" w:rsidRDefault="00E348C2" w:rsidP="0011512B">
      <w:pPr>
        <w:ind w:right="-1"/>
        <w:rPr>
          <w:sz w:val="24"/>
          <w:szCs w:val="24"/>
        </w:rPr>
      </w:pPr>
    </w:p>
    <w:p w:rsidR="00E348C2" w:rsidRDefault="00E348C2" w:rsidP="0011512B">
      <w:pPr>
        <w:ind w:right="-1"/>
      </w:pPr>
    </w:p>
    <w:p w:rsidR="00E348C2" w:rsidRDefault="00E348C2" w:rsidP="0011512B">
      <w:pPr>
        <w:ind w:right="-1"/>
      </w:pPr>
    </w:p>
    <w:p w:rsidR="00E348C2" w:rsidRDefault="00E348C2" w:rsidP="0011512B">
      <w:pPr>
        <w:ind w:right="-1"/>
      </w:pPr>
    </w:p>
    <w:p w:rsidR="00DB1E1E" w:rsidRDefault="00DB1E1E" w:rsidP="0011512B">
      <w:pPr>
        <w:ind w:right="-1"/>
      </w:pPr>
    </w:p>
    <w:sectPr w:rsidR="00DB1E1E" w:rsidSect="00F500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49A" w:rsidRDefault="00BD149A" w:rsidP="0011512B">
      <w:r>
        <w:separator/>
      </w:r>
    </w:p>
  </w:endnote>
  <w:endnote w:type="continuationSeparator" w:id="1">
    <w:p w:rsidR="00BD149A" w:rsidRDefault="00BD149A" w:rsidP="00115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5450889"/>
      <w:docPartObj>
        <w:docPartGallery w:val="Page Numbers (Bottom of Page)"/>
        <w:docPartUnique/>
      </w:docPartObj>
    </w:sdtPr>
    <w:sdtContent>
      <w:p w:rsidR="0011512B" w:rsidRDefault="00B17FCC">
        <w:pPr>
          <w:pStyle w:val="a6"/>
          <w:jc w:val="center"/>
        </w:pPr>
        <w:fldSimple w:instr=" PAGE   \* MERGEFORMAT ">
          <w:r w:rsidR="0069755C">
            <w:rPr>
              <w:noProof/>
            </w:rPr>
            <w:t>3</w:t>
          </w:r>
        </w:fldSimple>
      </w:p>
    </w:sdtContent>
  </w:sdt>
  <w:p w:rsidR="0011512B" w:rsidRDefault="001151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49A" w:rsidRDefault="00BD149A" w:rsidP="0011512B">
      <w:r>
        <w:separator/>
      </w:r>
    </w:p>
  </w:footnote>
  <w:footnote w:type="continuationSeparator" w:id="1">
    <w:p w:rsidR="00BD149A" w:rsidRDefault="00BD149A" w:rsidP="00115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5072366"/>
    <w:lvl w:ilvl="0" w:tplc="FFFFFFFF">
      <w:start w:val="1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B41AE9"/>
    <w:multiLevelType w:val="hybridMultilevel"/>
    <w:tmpl w:val="D23E4D4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A51D93"/>
    <w:multiLevelType w:val="hybridMultilevel"/>
    <w:tmpl w:val="032C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76F5C"/>
    <w:multiLevelType w:val="hybridMultilevel"/>
    <w:tmpl w:val="F5F8F73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637987"/>
    <w:multiLevelType w:val="hybridMultilevel"/>
    <w:tmpl w:val="FAC84E8E"/>
    <w:lvl w:ilvl="0" w:tplc="199A81DA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D712EC"/>
    <w:multiLevelType w:val="hybridMultilevel"/>
    <w:tmpl w:val="406A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6497E"/>
    <w:multiLevelType w:val="hybridMultilevel"/>
    <w:tmpl w:val="33BACBDE"/>
    <w:lvl w:ilvl="0" w:tplc="364E97C2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9C2000BC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89D3ED4"/>
    <w:multiLevelType w:val="hybridMultilevel"/>
    <w:tmpl w:val="25C0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A19FB"/>
    <w:multiLevelType w:val="hybridMultilevel"/>
    <w:tmpl w:val="ACEA3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8C2"/>
    <w:rsid w:val="00064BF8"/>
    <w:rsid w:val="0011512B"/>
    <w:rsid w:val="001215D8"/>
    <w:rsid w:val="002F362B"/>
    <w:rsid w:val="00437AE6"/>
    <w:rsid w:val="0069755C"/>
    <w:rsid w:val="00707127"/>
    <w:rsid w:val="00903428"/>
    <w:rsid w:val="00947069"/>
    <w:rsid w:val="00B17FCC"/>
    <w:rsid w:val="00BD149A"/>
    <w:rsid w:val="00D16E04"/>
    <w:rsid w:val="00DB1E1E"/>
    <w:rsid w:val="00E348C2"/>
    <w:rsid w:val="00F50055"/>
    <w:rsid w:val="00FE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51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512B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151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512B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dcterms:created xsi:type="dcterms:W3CDTF">2020-01-10T07:42:00Z</dcterms:created>
  <dcterms:modified xsi:type="dcterms:W3CDTF">2020-01-15T06:38:00Z</dcterms:modified>
</cp:coreProperties>
</file>