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E3" w:rsidRPr="00F554E3" w:rsidRDefault="00B23687" w:rsidP="00F554E3">
      <w:pPr>
        <w:ind w:left="284" w:right="2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391324"/>
            <wp:effectExtent l="19050" t="0" r="2540" b="0"/>
            <wp:docPr id="1" name="Рисунок 1" descr="C:\Users\Пользователь\Desktop\НУЖНО!\Олегу\2020 год\2020-01-24\Свободный п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УЖНО!\Олегу\2020 год\2020-01-24\Свободный по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E3" w:rsidRPr="00F554E3">
        <w:rPr>
          <w:b/>
          <w:sz w:val="28"/>
          <w:szCs w:val="28"/>
        </w:rPr>
        <w:lastRenderedPageBreak/>
        <w:t>Министерство культуры и туризма Астраханской области</w:t>
      </w:r>
    </w:p>
    <w:p w:rsidR="00F554E3" w:rsidRPr="00F554E3" w:rsidRDefault="00F554E3" w:rsidP="00F554E3">
      <w:pPr>
        <w:ind w:left="284" w:right="260"/>
        <w:jc w:val="center"/>
        <w:rPr>
          <w:b/>
          <w:sz w:val="28"/>
          <w:szCs w:val="28"/>
        </w:rPr>
      </w:pPr>
    </w:p>
    <w:p w:rsidR="00F554E3" w:rsidRPr="00F554E3" w:rsidRDefault="00F554E3" w:rsidP="00F554E3">
      <w:pPr>
        <w:ind w:left="284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F554E3" w:rsidRPr="00F554E3" w:rsidRDefault="00F554E3" w:rsidP="00F554E3">
      <w:pPr>
        <w:ind w:left="284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«Астраханский колледж культуры и искусств»</w:t>
      </w:r>
    </w:p>
    <w:p w:rsidR="00F554E3" w:rsidRPr="00F554E3" w:rsidRDefault="00F554E3" w:rsidP="00F554E3">
      <w:pPr>
        <w:ind w:left="284" w:right="260" w:firstLine="680"/>
        <w:jc w:val="center"/>
        <w:rPr>
          <w:b/>
          <w:sz w:val="28"/>
          <w:szCs w:val="28"/>
        </w:rPr>
      </w:pPr>
    </w:p>
    <w:p w:rsidR="00F554E3" w:rsidRPr="00F554E3" w:rsidRDefault="00F554E3" w:rsidP="00F554E3">
      <w:pPr>
        <w:ind w:left="284" w:right="260" w:firstLine="68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Структурное подразделение дополнительного образования</w:t>
      </w:r>
    </w:p>
    <w:p w:rsidR="00F554E3" w:rsidRPr="00F554E3" w:rsidRDefault="00F554E3" w:rsidP="00F554E3">
      <w:pPr>
        <w:ind w:left="284" w:right="260" w:firstLine="68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«Малая Академия творчества»</w:t>
      </w:r>
    </w:p>
    <w:p w:rsidR="00F554E3" w:rsidRPr="00F554E3" w:rsidRDefault="00F554E3" w:rsidP="00F554E3">
      <w:pPr>
        <w:ind w:left="284" w:right="260" w:firstLine="680"/>
        <w:jc w:val="center"/>
        <w:rPr>
          <w:sz w:val="28"/>
          <w:szCs w:val="28"/>
        </w:rPr>
      </w:pPr>
    </w:p>
    <w:p w:rsidR="00F554E3" w:rsidRPr="00F554E3" w:rsidRDefault="00F554E3" w:rsidP="00F554E3">
      <w:pPr>
        <w:ind w:left="284" w:right="260" w:firstLine="680"/>
        <w:jc w:val="center"/>
        <w:rPr>
          <w:sz w:val="28"/>
          <w:szCs w:val="28"/>
        </w:rPr>
      </w:pPr>
    </w:p>
    <w:p w:rsidR="00F554E3" w:rsidRPr="00F554E3" w:rsidRDefault="00F554E3" w:rsidP="00F554E3">
      <w:pPr>
        <w:spacing w:line="360" w:lineRule="auto"/>
        <w:ind w:left="284" w:right="260" w:firstLine="567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F554E3" w:rsidRPr="00F554E3" w:rsidTr="00F554E3">
        <w:tc>
          <w:tcPr>
            <w:tcW w:w="5055" w:type="dxa"/>
          </w:tcPr>
          <w:p w:rsidR="00F554E3" w:rsidRPr="00F554E3" w:rsidRDefault="00F554E3">
            <w:pPr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ПРИНЯТО</w:t>
            </w:r>
            <w:r w:rsidRPr="00F554E3">
              <w:rPr>
                <w:sz w:val="24"/>
                <w:szCs w:val="24"/>
              </w:rPr>
              <w:tab/>
            </w:r>
          </w:p>
          <w:p w:rsidR="00F554E3" w:rsidRPr="00F554E3" w:rsidRDefault="00F554E3">
            <w:pPr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Методическим советом</w:t>
            </w:r>
          </w:p>
          <w:p w:rsidR="00F554E3" w:rsidRPr="00F554E3" w:rsidRDefault="00F554E3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государственного бюджетного профессионального образовательного учреждения Астраханской области «Астраханский колледж культуры и искусств»</w:t>
            </w:r>
          </w:p>
          <w:p w:rsidR="00F554E3" w:rsidRPr="00F554E3" w:rsidRDefault="00F554E3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Протокол №1 от 02 сентября 2019 года</w:t>
            </w:r>
          </w:p>
          <w:p w:rsidR="00F554E3" w:rsidRPr="00F554E3" w:rsidRDefault="00F554E3">
            <w:pPr>
              <w:ind w:left="284" w:right="2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F554E3" w:rsidRPr="00F554E3" w:rsidRDefault="00F554E3">
            <w:pPr>
              <w:ind w:left="284" w:right="260"/>
              <w:jc w:val="right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«УТВЕРЖДАЮ»</w:t>
            </w:r>
          </w:p>
          <w:p w:rsidR="00F554E3" w:rsidRPr="00F554E3" w:rsidRDefault="00F554E3">
            <w:pPr>
              <w:ind w:left="284" w:right="260"/>
              <w:jc w:val="right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Директор ГБПОУ АО «Астраханский колледж культуры и искусств»</w:t>
            </w:r>
          </w:p>
          <w:p w:rsidR="00F554E3" w:rsidRPr="00F554E3" w:rsidRDefault="00F554E3">
            <w:pPr>
              <w:ind w:left="284" w:right="260"/>
              <w:jc w:val="right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___________ А.В.Смиховская</w:t>
            </w:r>
          </w:p>
          <w:p w:rsidR="00F554E3" w:rsidRPr="00F554E3" w:rsidRDefault="00F554E3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jc w:val="right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«____»___________ 20___ г.</w:t>
            </w:r>
          </w:p>
          <w:p w:rsidR="00F554E3" w:rsidRPr="00F554E3" w:rsidRDefault="00F554E3">
            <w:pPr>
              <w:ind w:left="284" w:right="26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554E3" w:rsidRPr="00F554E3" w:rsidTr="00F554E3">
        <w:tc>
          <w:tcPr>
            <w:tcW w:w="5055" w:type="dxa"/>
          </w:tcPr>
          <w:p w:rsidR="00F554E3" w:rsidRPr="00F554E3" w:rsidRDefault="00F554E3">
            <w:pPr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РАССМОТРЕНО</w:t>
            </w:r>
            <w:r w:rsidRPr="00F554E3">
              <w:rPr>
                <w:sz w:val="24"/>
                <w:szCs w:val="24"/>
              </w:rPr>
              <w:tab/>
            </w:r>
          </w:p>
          <w:p w:rsidR="00F554E3" w:rsidRPr="00F554E3" w:rsidRDefault="00F554E3">
            <w:pPr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на заседании Совета педагогов</w:t>
            </w:r>
          </w:p>
          <w:p w:rsidR="00F554E3" w:rsidRPr="00F554E3" w:rsidRDefault="00F554E3">
            <w:pPr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структурного подразделения</w:t>
            </w:r>
          </w:p>
          <w:p w:rsidR="00F554E3" w:rsidRPr="00F554E3" w:rsidRDefault="00F554E3">
            <w:pPr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дополнительного образования</w:t>
            </w:r>
          </w:p>
          <w:p w:rsidR="00F554E3" w:rsidRPr="00F554E3" w:rsidRDefault="00F554E3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«Малая Академия творчества»</w:t>
            </w:r>
          </w:p>
          <w:p w:rsidR="00F554E3" w:rsidRPr="00F554E3" w:rsidRDefault="00F554E3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Протокол №2 от 02 сентября 2019 года</w:t>
            </w:r>
          </w:p>
          <w:p w:rsidR="00F554E3" w:rsidRPr="00F554E3" w:rsidRDefault="00F554E3">
            <w:pPr>
              <w:ind w:left="284" w:right="2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F554E3" w:rsidRPr="00F554E3" w:rsidRDefault="00F554E3">
            <w:pPr>
              <w:ind w:left="284" w:right="26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F554E3" w:rsidRPr="00F554E3" w:rsidRDefault="00F554E3" w:rsidP="00F554E3">
      <w:pPr>
        <w:spacing w:line="360" w:lineRule="auto"/>
        <w:ind w:left="284" w:right="260" w:firstLine="567"/>
        <w:jc w:val="center"/>
        <w:rPr>
          <w:sz w:val="28"/>
          <w:szCs w:val="28"/>
        </w:rPr>
      </w:pPr>
    </w:p>
    <w:p w:rsidR="00F554E3" w:rsidRPr="00F554E3" w:rsidRDefault="00F554E3" w:rsidP="00F554E3">
      <w:pPr>
        <w:spacing w:line="360" w:lineRule="auto"/>
        <w:ind w:left="284" w:right="260" w:firstLine="567"/>
        <w:jc w:val="center"/>
        <w:rPr>
          <w:sz w:val="28"/>
          <w:szCs w:val="28"/>
        </w:rPr>
      </w:pPr>
    </w:p>
    <w:p w:rsidR="00F554E3" w:rsidRPr="00F554E3" w:rsidRDefault="00F554E3" w:rsidP="00F554E3">
      <w:pPr>
        <w:widowControl w:val="0"/>
        <w:autoSpaceDE w:val="0"/>
        <w:ind w:left="284" w:right="260"/>
        <w:jc w:val="center"/>
        <w:rPr>
          <w:b/>
          <w:color w:val="000000"/>
          <w:sz w:val="28"/>
          <w:szCs w:val="28"/>
          <w:lang w:eastAsia="ar-SA"/>
        </w:rPr>
      </w:pPr>
      <w:r w:rsidRPr="00F554E3">
        <w:rPr>
          <w:b/>
          <w:color w:val="000000"/>
          <w:sz w:val="28"/>
          <w:szCs w:val="28"/>
          <w:lang w:eastAsia="ar-SA"/>
        </w:rPr>
        <w:t>ДОПОЛНИТЕЛЬНАЯ ОБЩЕРАЗВИВАЮЩАЯ</w:t>
      </w:r>
    </w:p>
    <w:p w:rsidR="00F554E3" w:rsidRPr="00F554E3" w:rsidRDefault="00F554E3" w:rsidP="00F554E3">
      <w:pPr>
        <w:widowControl w:val="0"/>
        <w:autoSpaceDE w:val="0"/>
        <w:ind w:left="284" w:right="260"/>
        <w:jc w:val="center"/>
        <w:rPr>
          <w:b/>
          <w:color w:val="000000"/>
          <w:sz w:val="28"/>
          <w:szCs w:val="28"/>
          <w:lang w:eastAsia="ar-SA"/>
        </w:rPr>
      </w:pPr>
      <w:r w:rsidRPr="00F554E3">
        <w:rPr>
          <w:b/>
          <w:color w:val="000000"/>
          <w:sz w:val="28"/>
          <w:szCs w:val="28"/>
          <w:lang w:eastAsia="ar-SA"/>
        </w:rPr>
        <w:t>ОБРАЗОВАТЕЛЬНАЯ ПРОГРАММА</w:t>
      </w:r>
    </w:p>
    <w:p w:rsidR="00F554E3" w:rsidRPr="00F554E3" w:rsidRDefault="00F554E3" w:rsidP="00F554E3">
      <w:pPr>
        <w:ind w:left="284" w:right="260" w:firstLine="567"/>
        <w:jc w:val="center"/>
        <w:rPr>
          <w:b/>
          <w:sz w:val="40"/>
          <w:szCs w:val="40"/>
        </w:rPr>
      </w:pPr>
      <w:r w:rsidRPr="00F554E3">
        <w:rPr>
          <w:b/>
          <w:sz w:val="40"/>
          <w:szCs w:val="40"/>
        </w:rPr>
        <w:t>«</w:t>
      </w:r>
      <w:r w:rsidR="005A76B0">
        <w:rPr>
          <w:b/>
          <w:sz w:val="40"/>
          <w:szCs w:val="40"/>
        </w:rPr>
        <w:t>СВОБОДНЫЙ ПОЛЁТ</w:t>
      </w:r>
      <w:r w:rsidRPr="00F554E3">
        <w:rPr>
          <w:b/>
          <w:sz w:val="40"/>
          <w:szCs w:val="40"/>
        </w:rPr>
        <w:t>»</w:t>
      </w:r>
    </w:p>
    <w:p w:rsidR="00F554E3" w:rsidRPr="00F554E3" w:rsidRDefault="00F554E3" w:rsidP="00F554E3">
      <w:pPr>
        <w:widowControl w:val="0"/>
        <w:autoSpaceDE w:val="0"/>
        <w:ind w:left="284" w:right="260"/>
        <w:jc w:val="center"/>
        <w:rPr>
          <w:b/>
          <w:color w:val="000000"/>
          <w:sz w:val="28"/>
          <w:szCs w:val="28"/>
          <w:lang w:eastAsia="ar-SA"/>
        </w:rPr>
      </w:pPr>
    </w:p>
    <w:p w:rsidR="00F554E3" w:rsidRPr="00F554E3" w:rsidRDefault="00F554E3" w:rsidP="00F554E3">
      <w:pPr>
        <w:widowControl w:val="0"/>
        <w:autoSpaceDE w:val="0"/>
        <w:ind w:left="284" w:right="260"/>
        <w:contextualSpacing/>
        <w:jc w:val="center"/>
        <w:rPr>
          <w:color w:val="000000"/>
          <w:sz w:val="28"/>
          <w:szCs w:val="28"/>
          <w:lang w:eastAsia="ar-SA"/>
        </w:rPr>
      </w:pPr>
      <w:r w:rsidRPr="00F554E3">
        <w:rPr>
          <w:color w:val="000000"/>
          <w:sz w:val="28"/>
          <w:szCs w:val="28"/>
          <w:lang w:eastAsia="ar-SA"/>
        </w:rPr>
        <w:t>Направление образовательной программы</w:t>
      </w:r>
    </w:p>
    <w:p w:rsidR="00F554E3" w:rsidRPr="00F554E3" w:rsidRDefault="00F554E3" w:rsidP="00F554E3">
      <w:pPr>
        <w:ind w:left="284" w:right="260" w:firstLine="567"/>
        <w:contextualSpacing/>
        <w:jc w:val="center"/>
        <w:rPr>
          <w:sz w:val="28"/>
          <w:szCs w:val="28"/>
        </w:rPr>
      </w:pPr>
      <w:r w:rsidRPr="00F554E3">
        <w:rPr>
          <w:b/>
          <w:sz w:val="28"/>
          <w:szCs w:val="28"/>
        </w:rPr>
        <w:t>«Хореографическое творчество»</w:t>
      </w:r>
    </w:p>
    <w:p w:rsidR="00F554E3" w:rsidRPr="00F554E3" w:rsidRDefault="00F554E3" w:rsidP="00F554E3">
      <w:pPr>
        <w:rPr>
          <w:sz w:val="28"/>
          <w:szCs w:val="28"/>
        </w:rPr>
      </w:pPr>
    </w:p>
    <w:p w:rsidR="00F554E3" w:rsidRPr="00F554E3" w:rsidRDefault="00F554E3" w:rsidP="00F554E3">
      <w:pPr>
        <w:ind w:right="538" w:firstLine="567"/>
        <w:contextualSpacing/>
        <w:jc w:val="right"/>
        <w:rPr>
          <w:b/>
          <w:color w:val="000000"/>
          <w:sz w:val="28"/>
          <w:szCs w:val="28"/>
          <w:lang w:eastAsia="ar-SA"/>
        </w:rPr>
      </w:pPr>
      <w:r w:rsidRPr="00F554E3">
        <w:rPr>
          <w:sz w:val="28"/>
          <w:szCs w:val="28"/>
        </w:rPr>
        <w:t>Срок реализации – 1 год</w:t>
      </w:r>
    </w:p>
    <w:p w:rsidR="00F554E3" w:rsidRPr="00F554E3" w:rsidRDefault="00F554E3" w:rsidP="00F554E3">
      <w:pPr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:rsidR="00F554E3" w:rsidRPr="00F554E3" w:rsidRDefault="00F554E3" w:rsidP="00F554E3">
      <w:pPr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F554E3">
        <w:rPr>
          <w:b/>
          <w:color w:val="000000"/>
          <w:sz w:val="28"/>
          <w:szCs w:val="28"/>
          <w:lang w:eastAsia="ar-SA"/>
        </w:rPr>
        <w:t>Центр хореографии «Лотос»</w:t>
      </w:r>
    </w:p>
    <w:p w:rsidR="00F554E3" w:rsidRPr="00F554E3" w:rsidRDefault="00F554E3" w:rsidP="00F554E3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F554E3" w:rsidRPr="00F554E3" w:rsidRDefault="00F554E3" w:rsidP="00F554E3">
      <w:pPr>
        <w:spacing w:line="360" w:lineRule="auto"/>
        <w:ind w:firstLine="567"/>
        <w:jc w:val="center"/>
        <w:rPr>
          <w:sz w:val="28"/>
          <w:szCs w:val="28"/>
        </w:rPr>
      </w:pPr>
    </w:p>
    <w:p w:rsidR="00F554E3" w:rsidRPr="00F554E3" w:rsidRDefault="00F554E3" w:rsidP="00F554E3">
      <w:pPr>
        <w:spacing w:line="360" w:lineRule="auto"/>
        <w:ind w:firstLine="567"/>
        <w:jc w:val="center"/>
        <w:rPr>
          <w:sz w:val="28"/>
          <w:szCs w:val="28"/>
        </w:rPr>
      </w:pPr>
    </w:p>
    <w:p w:rsidR="00F554E3" w:rsidRPr="00F554E3" w:rsidRDefault="00F554E3" w:rsidP="00F554E3">
      <w:pPr>
        <w:spacing w:line="360" w:lineRule="auto"/>
        <w:ind w:firstLine="567"/>
        <w:jc w:val="center"/>
        <w:rPr>
          <w:sz w:val="28"/>
          <w:szCs w:val="28"/>
        </w:rPr>
      </w:pPr>
    </w:p>
    <w:p w:rsidR="00F554E3" w:rsidRPr="00F554E3" w:rsidRDefault="00F554E3" w:rsidP="00F554E3">
      <w:pPr>
        <w:spacing w:line="200" w:lineRule="exact"/>
        <w:rPr>
          <w:sz w:val="28"/>
          <w:szCs w:val="28"/>
        </w:rPr>
      </w:pPr>
    </w:p>
    <w:p w:rsidR="00F554E3" w:rsidRPr="00F554E3" w:rsidRDefault="00F554E3" w:rsidP="00F554E3">
      <w:pPr>
        <w:spacing w:line="200" w:lineRule="exact"/>
        <w:rPr>
          <w:sz w:val="28"/>
          <w:szCs w:val="28"/>
        </w:rPr>
      </w:pPr>
    </w:p>
    <w:p w:rsidR="00F554E3" w:rsidRPr="00F554E3" w:rsidRDefault="00F554E3" w:rsidP="00F554E3">
      <w:pPr>
        <w:ind w:left="284" w:right="260"/>
        <w:jc w:val="both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lastRenderedPageBreak/>
        <w:t>Разработчики:</w:t>
      </w:r>
    </w:p>
    <w:p w:rsidR="00F554E3" w:rsidRPr="00F554E3" w:rsidRDefault="00F554E3" w:rsidP="00F554E3">
      <w:pPr>
        <w:ind w:left="284" w:right="26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Манькова О.С., заведующий центра хореографии «Лотос»</w:t>
      </w:r>
    </w:p>
    <w:p w:rsidR="00F554E3" w:rsidRPr="00F554E3" w:rsidRDefault="00F554E3" w:rsidP="00F554E3">
      <w:pPr>
        <w:ind w:left="284" w:right="538"/>
        <w:jc w:val="both"/>
        <w:rPr>
          <w:sz w:val="28"/>
          <w:szCs w:val="28"/>
        </w:rPr>
      </w:pPr>
      <w:r w:rsidRPr="00F554E3">
        <w:rPr>
          <w:sz w:val="28"/>
          <w:szCs w:val="28"/>
        </w:rPr>
        <w:t xml:space="preserve">Измаилов А.И., главный балетмейстер центра хореографии «Лотос»  </w:t>
      </w: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4E3" w:rsidRPr="00F554E3" w:rsidRDefault="00F554E3" w:rsidP="005317D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317D1" w:rsidRPr="00F554E3" w:rsidRDefault="005317D1" w:rsidP="005317D1">
      <w:pPr>
        <w:ind w:right="-259"/>
        <w:jc w:val="center"/>
        <w:rPr>
          <w:sz w:val="20"/>
          <w:szCs w:val="20"/>
        </w:rPr>
      </w:pPr>
      <w:r w:rsidRPr="00F554E3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5317D1" w:rsidRPr="00F554E3" w:rsidRDefault="005317D1" w:rsidP="005317D1">
      <w:pPr>
        <w:spacing w:line="200" w:lineRule="exact"/>
        <w:rPr>
          <w:sz w:val="20"/>
          <w:szCs w:val="20"/>
        </w:rPr>
      </w:pPr>
    </w:p>
    <w:p w:rsidR="005317D1" w:rsidRPr="00F554E3" w:rsidRDefault="005317D1" w:rsidP="005317D1">
      <w:pPr>
        <w:spacing w:line="200" w:lineRule="exact"/>
        <w:rPr>
          <w:sz w:val="20"/>
          <w:szCs w:val="20"/>
        </w:rPr>
      </w:pPr>
    </w:p>
    <w:p w:rsidR="005317D1" w:rsidRPr="00F554E3" w:rsidRDefault="005317D1" w:rsidP="005317D1">
      <w:pPr>
        <w:spacing w:line="238" w:lineRule="exact"/>
        <w:rPr>
          <w:sz w:val="20"/>
          <w:szCs w:val="20"/>
        </w:rPr>
      </w:pPr>
    </w:p>
    <w:p w:rsidR="005317D1" w:rsidRPr="00F554E3" w:rsidRDefault="005317D1" w:rsidP="005317D1">
      <w:pPr>
        <w:numPr>
          <w:ilvl w:val="0"/>
          <w:numId w:val="1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Пояснительная записка…………………</w:t>
      </w:r>
      <w:r w:rsidR="00B8694B" w:rsidRPr="00F554E3">
        <w:rPr>
          <w:rFonts w:eastAsia="Times New Roman"/>
          <w:sz w:val="28"/>
          <w:szCs w:val="28"/>
        </w:rPr>
        <w:t>…………………………...…….…..............</w:t>
      </w:r>
      <w:r w:rsidRPr="00F554E3">
        <w:rPr>
          <w:rFonts w:eastAsia="Times New Roman"/>
          <w:sz w:val="28"/>
          <w:szCs w:val="28"/>
        </w:rPr>
        <w:t>.4</w:t>
      </w:r>
    </w:p>
    <w:p w:rsidR="005317D1" w:rsidRPr="00F554E3" w:rsidRDefault="005317D1" w:rsidP="005317D1">
      <w:pPr>
        <w:ind w:left="425" w:hanging="425"/>
        <w:contextualSpacing/>
        <w:rPr>
          <w:sz w:val="20"/>
          <w:szCs w:val="20"/>
        </w:rPr>
      </w:pPr>
    </w:p>
    <w:p w:rsidR="005317D1" w:rsidRPr="00F554E3" w:rsidRDefault="005317D1" w:rsidP="005317D1">
      <w:pPr>
        <w:numPr>
          <w:ilvl w:val="0"/>
          <w:numId w:val="2"/>
        </w:numPr>
        <w:ind w:left="425" w:hanging="425"/>
        <w:contextualSpacing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Планируемые результаты освоения дополнительной общеразвивающей образовательной программы «</w:t>
      </w:r>
      <w:r w:rsidR="00B8694B" w:rsidRPr="00F554E3">
        <w:rPr>
          <w:rFonts w:eastAsia="Times New Roman"/>
          <w:sz w:val="28"/>
          <w:szCs w:val="28"/>
        </w:rPr>
        <w:t>Свободный полет»………………………………….</w:t>
      </w:r>
      <w:r w:rsidRPr="00F554E3">
        <w:rPr>
          <w:rFonts w:eastAsia="Times New Roman"/>
          <w:sz w:val="28"/>
          <w:szCs w:val="28"/>
        </w:rPr>
        <w:t>..</w:t>
      </w:r>
      <w:r w:rsidR="0051776C" w:rsidRPr="00F554E3">
        <w:rPr>
          <w:rFonts w:eastAsia="Times New Roman"/>
          <w:sz w:val="28"/>
          <w:szCs w:val="28"/>
        </w:rPr>
        <w:t>7</w:t>
      </w:r>
    </w:p>
    <w:p w:rsidR="005317D1" w:rsidRPr="00F554E3" w:rsidRDefault="005317D1" w:rsidP="005317D1">
      <w:pPr>
        <w:ind w:left="425" w:hanging="425"/>
        <w:contextualSpacing/>
        <w:rPr>
          <w:sz w:val="20"/>
          <w:szCs w:val="20"/>
        </w:rPr>
      </w:pPr>
    </w:p>
    <w:p w:rsidR="005317D1" w:rsidRPr="00F554E3" w:rsidRDefault="005317D1" w:rsidP="005317D1">
      <w:pPr>
        <w:numPr>
          <w:ilvl w:val="0"/>
          <w:numId w:val="3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Учебные планы дополнительной общеразвивающей образовательной программы «</w:t>
      </w:r>
      <w:r w:rsidR="00B8694B" w:rsidRPr="00F554E3">
        <w:rPr>
          <w:rFonts w:eastAsia="Times New Roman"/>
          <w:sz w:val="28"/>
          <w:szCs w:val="28"/>
        </w:rPr>
        <w:t>Свободный полет»……………..</w:t>
      </w:r>
      <w:r w:rsidRPr="00F554E3">
        <w:rPr>
          <w:rFonts w:eastAsia="Times New Roman"/>
          <w:sz w:val="28"/>
          <w:szCs w:val="28"/>
        </w:rPr>
        <w:t>…………….…………..………………………</w:t>
      </w:r>
      <w:r w:rsidR="00B8694B" w:rsidRPr="00F554E3">
        <w:rPr>
          <w:rFonts w:eastAsia="Times New Roman"/>
          <w:sz w:val="28"/>
          <w:szCs w:val="28"/>
        </w:rPr>
        <w:t>…...</w:t>
      </w:r>
      <w:r w:rsidRPr="00F554E3">
        <w:rPr>
          <w:rFonts w:eastAsia="Times New Roman"/>
          <w:sz w:val="28"/>
          <w:szCs w:val="28"/>
        </w:rPr>
        <w:t>.</w:t>
      </w:r>
      <w:r w:rsidR="0051776C" w:rsidRPr="00F554E3">
        <w:rPr>
          <w:rFonts w:eastAsia="Times New Roman"/>
          <w:sz w:val="28"/>
          <w:szCs w:val="28"/>
        </w:rPr>
        <w:t>9</w:t>
      </w:r>
    </w:p>
    <w:p w:rsidR="005317D1" w:rsidRPr="00F554E3" w:rsidRDefault="005317D1" w:rsidP="005317D1">
      <w:pPr>
        <w:ind w:left="425" w:hanging="425"/>
        <w:contextualSpacing/>
        <w:rPr>
          <w:sz w:val="20"/>
          <w:szCs w:val="20"/>
        </w:rPr>
      </w:pPr>
    </w:p>
    <w:p w:rsidR="005317D1" w:rsidRPr="00F554E3" w:rsidRDefault="005317D1" w:rsidP="005317D1">
      <w:pPr>
        <w:ind w:left="425" w:hanging="425"/>
        <w:contextualSpacing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IV.</w:t>
      </w:r>
      <w:r w:rsidRPr="00F554E3">
        <w:rPr>
          <w:sz w:val="20"/>
          <w:szCs w:val="20"/>
        </w:rPr>
        <w:tab/>
      </w:r>
      <w:r w:rsidRPr="00F554E3">
        <w:rPr>
          <w:rFonts w:eastAsia="Times New Roman"/>
          <w:sz w:val="28"/>
          <w:szCs w:val="28"/>
        </w:rPr>
        <w:t>График образовательного процесса……………………………...</w:t>
      </w:r>
      <w:r w:rsidR="0051776C" w:rsidRPr="00F554E3">
        <w:rPr>
          <w:rFonts w:eastAsia="Times New Roman"/>
          <w:sz w:val="28"/>
          <w:szCs w:val="28"/>
        </w:rPr>
        <w:t>..............................11</w:t>
      </w:r>
    </w:p>
    <w:p w:rsidR="005317D1" w:rsidRPr="00F554E3" w:rsidRDefault="005317D1" w:rsidP="005317D1">
      <w:pPr>
        <w:ind w:left="425" w:hanging="425"/>
        <w:contextualSpacing/>
        <w:rPr>
          <w:sz w:val="20"/>
          <w:szCs w:val="20"/>
        </w:rPr>
      </w:pPr>
    </w:p>
    <w:p w:rsidR="005317D1" w:rsidRPr="00F554E3" w:rsidRDefault="005317D1" w:rsidP="005317D1">
      <w:pPr>
        <w:numPr>
          <w:ilvl w:val="0"/>
          <w:numId w:val="4"/>
        </w:numPr>
        <w:ind w:left="425" w:right="80" w:hanging="425"/>
        <w:contextualSpacing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Программы учебных предметов..…………………….................................................1</w:t>
      </w:r>
      <w:r w:rsidR="0051776C" w:rsidRPr="00F554E3">
        <w:rPr>
          <w:rFonts w:eastAsia="Times New Roman"/>
          <w:sz w:val="28"/>
          <w:szCs w:val="28"/>
        </w:rPr>
        <w:t>2</w:t>
      </w:r>
    </w:p>
    <w:p w:rsidR="005317D1" w:rsidRPr="00F554E3" w:rsidRDefault="005317D1" w:rsidP="005317D1">
      <w:pPr>
        <w:ind w:left="425" w:right="80"/>
        <w:contextualSpacing/>
        <w:rPr>
          <w:rFonts w:eastAsia="Times New Roman"/>
          <w:sz w:val="28"/>
          <w:szCs w:val="28"/>
        </w:rPr>
      </w:pPr>
    </w:p>
    <w:p w:rsidR="005317D1" w:rsidRPr="00F554E3" w:rsidRDefault="005317D1" w:rsidP="005317D1">
      <w:pPr>
        <w:ind w:left="425" w:right="80" w:hanging="425"/>
        <w:contextualSpacing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VI. Система и критерии контроля освоения обучающимися дополнительной общеразвивающей образовательной программы «</w:t>
      </w:r>
      <w:r w:rsidR="00B8694B" w:rsidRPr="00F554E3">
        <w:rPr>
          <w:rFonts w:eastAsia="Times New Roman"/>
          <w:sz w:val="28"/>
          <w:szCs w:val="28"/>
        </w:rPr>
        <w:t>Свободный полет»……...</w:t>
      </w:r>
      <w:r w:rsidR="0051776C" w:rsidRPr="00F554E3">
        <w:rPr>
          <w:rFonts w:eastAsia="Times New Roman"/>
          <w:sz w:val="28"/>
          <w:szCs w:val="28"/>
        </w:rPr>
        <w:t>……..13</w:t>
      </w:r>
    </w:p>
    <w:p w:rsidR="005317D1" w:rsidRPr="00F554E3" w:rsidRDefault="005317D1" w:rsidP="005317D1">
      <w:pPr>
        <w:ind w:left="425" w:right="80" w:hanging="425"/>
        <w:contextualSpacing/>
        <w:rPr>
          <w:rFonts w:eastAsia="Times New Roman"/>
          <w:sz w:val="28"/>
          <w:szCs w:val="28"/>
        </w:rPr>
      </w:pPr>
    </w:p>
    <w:p w:rsidR="005317D1" w:rsidRPr="00F554E3" w:rsidRDefault="005317D1" w:rsidP="005317D1">
      <w:pPr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VII. Творческая, методическая и культурно-просветитель</w:t>
      </w:r>
      <w:r w:rsidR="00B8694B" w:rsidRPr="00F554E3">
        <w:rPr>
          <w:rFonts w:eastAsia="Times New Roman"/>
          <w:sz w:val="28"/>
          <w:szCs w:val="28"/>
        </w:rPr>
        <w:t>ская деятельность..........</w:t>
      </w:r>
      <w:r w:rsidR="0051776C" w:rsidRPr="00F554E3">
        <w:rPr>
          <w:rFonts w:eastAsia="Times New Roman"/>
          <w:sz w:val="28"/>
          <w:szCs w:val="28"/>
        </w:rPr>
        <w:t>..14</w:t>
      </w:r>
    </w:p>
    <w:p w:rsidR="005317D1" w:rsidRPr="00F554E3" w:rsidRDefault="005317D1">
      <w:pPr>
        <w:spacing w:after="200" w:line="276" w:lineRule="auto"/>
        <w:rPr>
          <w:sz w:val="28"/>
          <w:szCs w:val="28"/>
        </w:rPr>
      </w:pPr>
      <w:r w:rsidRPr="00F554E3">
        <w:rPr>
          <w:sz w:val="28"/>
          <w:szCs w:val="28"/>
        </w:rPr>
        <w:br w:type="page"/>
      </w:r>
    </w:p>
    <w:p w:rsidR="005317D1" w:rsidRPr="00F554E3" w:rsidRDefault="005317D1" w:rsidP="00303912">
      <w:pPr>
        <w:pStyle w:val="a7"/>
        <w:numPr>
          <w:ilvl w:val="0"/>
          <w:numId w:val="5"/>
        </w:numPr>
        <w:tabs>
          <w:tab w:val="left" w:pos="4160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317D1" w:rsidRPr="00F554E3" w:rsidRDefault="005317D1" w:rsidP="00303912">
      <w:pPr>
        <w:tabs>
          <w:tab w:val="left" w:pos="4160"/>
        </w:tabs>
        <w:ind w:left="426" w:right="260"/>
        <w:rPr>
          <w:rFonts w:eastAsia="Times New Roman"/>
          <w:b/>
          <w:bCs/>
          <w:sz w:val="28"/>
          <w:szCs w:val="28"/>
        </w:rPr>
      </w:pPr>
    </w:p>
    <w:p w:rsidR="005317D1" w:rsidRPr="00F554E3" w:rsidRDefault="005317D1" w:rsidP="00303912">
      <w:pPr>
        <w:spacing w:line="232" w:lineRule="auto"/>
        <w:ind w:left="426" w:right="260" w:firstLine="708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>» определяет содержание и организацию образовательного процесса в структурном подразделении ГБПОУ АО «Астраханский колледж культуры и искусств» «Малая академия творчества» (далее – Академия). Академия вправе реализовывать Программу при наличии соответствующей лицензии на осуществление образовательной деятельности. Настоящая дополнительная общеразвивающая общеобразовательная программа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>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письмом Министерства культуры от 21.11.2013 г. №191-01-39\06-ги с целью определенияособенностей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5317D1" w:rsidRPr="00F554E3" w:rsidRDefault="005317D1" w:rsidP="00303912">
      <w:pPr>
        <w:spacing w:line="18" w:lineRule="exact"/>
        <w:ind w:left="426" w:right="260" w:firstLine="708"/>
        <w:rPr>
          <w:sz w:val="20"/>
          <w:szCs w:val="20"/>
        </w:rPr>
      </w:pPr>
    </w:p>
    <w:p w:rsidR="005317D1" w:rsidRPr="00F554E3" w:rsidRDefault="005317D1" w:rsidP="00303912">
      <w:pPr>
        <w:spacing w:line="228" w:lineRule="auto"/>
        <w:ind w:left="426" w:right="260" w:firstLine="708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>» направлена:</w:t>
      </w:r>
    </w:p>
    <w:p w:rsidR="005317D1" w:rsidRPr="00F554E3" w:rsidRDefault="005317D1" w:rsidP="00303912">
      <w:pPr>
        <w:pStyle w:val="a7"/>
        <w:numPr>
          <w:ilvl w:val="0"/>
          <w:numId w:val="6"/>
        </w:numPr>
        <w:tabs>
          <w:tab w:val="left" w:pos="0"/>
        </w:tabs>
        <w:ind w:left="426" w:right="260" w:firstLine="708"/>
        <w:jc w:val="both"/>
        <w:rPr>
          <w:rFonts w:ascii="Symbol" w:eastAsia="Symbol" w:hAnsi="Symbol" w:cs="Symbol"/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на эстетическое воспитание и духовно - нравственное развитие обучающихся;</w:t>
      </w:r>
    </w:p>
    <w:p w:rsidR="005317D1" w:rsidRPr="00F554E3" w:rsidRDefault="005317D1" w:rsidP="00303912">
      <w:pPr>
        <w:tabs>
          <w:tab w:val="left" w:pos="0"/>
        </w:tabs>
        <w:spacing w:line="13" w:lineRule="exact"/>
        <w:ind w:left="426" w:right="260" w:firstLine="708"/>
        <w:jc w:val="both"/>
        <w:rPr>
          <w:rFonts w:ascii="Symbol" w:eastAsia="Symbol" w:hAnsi="Symbol" w:cs="Symbol"/>
          <w:sz w:val="20"/>
          <w:szCs w:val="20"/>
        </w:rPr>
      </w:pPr>
    </w:p>
    <w:p w:rsidR="005317D1" w:rsidRPr="00F554E3" w:rsidRDefault="005317D1" w:rsidP="00303912">
      <w:pPr>
        <w:pStyle w:val="a7"/>
        <w:numPr>
          <w:ilvl w:val="0"/>
          <w:numId w:val="6"/>
        </w:numPr>
        <w:tabs>
          <w:tab w:val="left" w:pos="0"/>
        </w:tabs>
        <w:spacing w:line="230" w:lineRule="auto"/>
        <w:ind w:left="426" w:right="260" w:firstLine="708"/>
        <w:jc w:val="both"/>
        <w:rPr>
          <w:rFonts w:ascii="Symbol" w:eastAsia="Symbol" w:hAnsi="Symbol" w:cs="Symbol"/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на привлечение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5317D1" w:rsidRPr="00F554E3" w:rsidRDefault="005317D1" w:rsidP="00303912">
      <w:pPr>
        <w:spacing w:line="15" w:lineRule="exact"/>
        <w:ind w:left="426" w:right="260" w:firstLine="708"/>
        <w:rPr>
          <w:rFonts w:ascii="Symbol" w:eastAsia="Symbol" w:hAnsi="Symbol" w:cs="Symbol"/>
          <w:sz w:val="20"/>
          <w:szCs w:val="20"/>
        </w:rPr>
      </w:pPr>
    </w:p>
    <w:p w:rsidR="005317D1" w:rsidRPr="00F554E3" w:rsidRDefault="005317D1" w:rsidP="00303912">
      <w:pPr>
        <w:ind w:left="426" w:right="260" w:firstLine="708"/>
        <w:contextualSpacing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 xml:space="preserve">Программа разрабатывается и утверждается образовательной организацией самостоятельно с учетом «Рекомендаций по организации образовательной и методической деятельности при реализации общеразвивающих программ в области искусств», а также кадрового потенциала и материально-технических условий Академии. </w:t>
      </w:r>
    </w:p>
    <w:p w:rsidR="005317D1" w:rsidRPr="00F554E3" w:rsidRDefault="005317D1" w:rsidP="00303912">
      <w:pPr>
        <w:ind w:left="426" w:right="260" w:firstLine="708"/>
        <w:contextualSpacing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>» основывается на принципе вариативности для различных возрастных категорий детей и обеспечивает:</w:t>
      </w:r>
    </w:p>
    <w:p w:rsidR="005317D1" w:rsidRPr="00F554E3" w:rsidRDefault="005317D1" w:rsidP="00303912">
      <w:pPr>
        <w:pStyle w:val="a7"/>
        <w:numPr>
          <w:ilvl w:val="0"/>
          <w:numId w:val="7"/>
        </w:numPr>
        <w:ind w:left="426" w:right="260" w:firstLine="708"/>
        <w:jc w:val="both"/>
        <w:rPr>
          <w:rFonts w:ascii="Symbol" w:eastAsia="Symbol" w:hAnsi="Symbol" w:cs="Symbol"/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развитие творческих способностей подрастающего поколения;</w:t>
      </w:r>
    </w:p>
    <w:p w:rsidR="005317D1" w:rsidRPr="00F554E3" w:rsidRDefault="005317D1" w:rsidP="00303912">
      <w:pPr>
        <w:pStyle w:val="a7"/>
        <w:numPr>
          <w:ilvl w:val="0"/>
          <w:numId w:val="7"/>
        </w:numPr>
        <w:ind w:left="426" w:right="260" w:firstLine="708"/>
        <w:jc w:val="both"/>
        <w:rPr>
          <w:rFonts w:ascii="Symbol" w:eastAsia="Symbol" w:hAnsi="Symbol" w:cs="Symbol"/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5317D1" w:rsidRPr="00F554E3" w:rsidRDefault="005317D1" w:rsidP="00303912">
      <w:pPr>
        <w:tabs>
          <w:tab w:val="left" w:pos="1688"/>
        </w:tabs>
        <w:ind w:left="426" w:right="260" w:firstLine="70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При разработке дополнительной общеразвивающей общеобразовательной программы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 xml:space="preserve">» учитывалась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5317D1" w:rsidRPr="00F554E3" w:rsidRDefault="005317D1" w:rsidP="00303912">
      <w:pPr>
        <w:tabs>
          <w:tab w:val="left" w:pos="1688"/>
        </w:tabs>
        <w:ind w:left="426" w:right="260" w:firstLine="708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Дополнительная общеразвивающая программа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>» реализуется посредством:</w:t>
      </w:r>
    </w:p>
    <w:p w:rsidR="005317D1" w:rsidRPr="00F554E3" w:rsidRDefault="005317D1" w:rsidP="00303912">
      <w:pPr>
        <w:pStyle w:val="a7"/>
        <w:numPr>
          <w:ilvl w:val="0"/>
          <w:numId w:val="8"/>
        </w:numPr>
        <w:tabs>
          <w:tab w:val="left" w:pos="284"/>
        </w:tabs>
        <w:ind w:left="426" w:right="260" w:firstLine="708"/>
        <w:jc w:val="both"/>
        <w:rPr>
          <w:rFonts w:ascii="Symbol" w:eastAsia="Symbol" w:hAnsi="Symbol" w:cs="Symbol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ребенка;</w:t>
      </w:r>
    </w:p>
    <w:p w:rsidR="005317D1" w:rsidRPr="00F554E3" w:rsidRDefault="005317D1" w:rsidP="00303912">
      <w:pPr>
        <w:pStyle w:val="a7"/>
        <w:numPr>
          <w:ilvl w:val="0"/>
          <w:numId w:val="8"/>
        </w:numPr>
        <w:tabs>
          <w:tab w:val="left" w:pos="284"/>
        </w:tabs>
        <w:ind w:left="426" w:right="260" w:firstLine="708"/>
        <w:jc w:val="both"/>
        <w:rPr>
          <w:rFonts w:ascii="Symbol" w:eastAsia="Symbol" w:hAnsi="Symbol" w:cs="Symbol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5317D1" w:rsidRPr="00F554E3" w:rsidRDefault="005317D1" w:rsidP="00303912">
      <w:pPr>
        <w:pStyle w:val="a7"/>
        <w:numPr>
          <w:ilvl w:val="0"/>
          <w:numId w:val="8"/>
        </w:numPr>
        <w:tabs>
          <w:tab w:val="left" w:pos="284"/>
        </w:tabs>
        <w:ind w:left="426" w:right="260" w:firstLine="708"/>
        <w:jc w:val="both"/>
        <w:rPr>
          <w:rFonts w:ascii="Symbol" w:eastAsia="Symbol" w:hAnsi="Symbol" w:cs="Symbol"/>
          <w:sz w:val="28"/>
          <w:szCs w:val="28"/>
        </w:rPr>
      </w:pPr>
      <w:r w:rsidRPr="00F554E3">
        <w:rPr>
          <w:rFonts w:eastAsia="Symbol"/>
          <w:sz w:val="28"/>
          <w:szCs w:val="28"/>
        </w:rPr>
        <w:lastRenderedPageBreak/>
        <w:t>обеспечения для детей свободного выбора общеразвивающей программы.</w:t>
      </w:r>
    </w:p>
    <w:p w:rsidR="005317D1" w:rsidRPr="00F554E3" w:rsidRDefault="005317D1" w:rsidP="00303912">
      <w:pPr>
        <w:ind w:left="426" w:right="260" w:firstLine="708"/>
        <w:contextualSpacing/>
        <w:rPr>
          <w:rFonts w:ascii="Symbol" w:eastAsia="Symbol" w:hAnsi="Symbol" w:cs="Symbol"/>
          <w:sz w:val="28"/>
          <w:szCs w:val="28"/>
        </w:rPr>
      </w:pPr>
    </w:p>
    <w:p w:rsidR="005317D1" w:rsidRPr="00F554E3" w:rsidRDefault="005317D1" w:rsidP="00303912">
      <w:pPr>
        <w:spacing w:line="232" w:lineRule="auto"/>
        <w:ind w:left="426" w:right="260"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5317D1" w:rsidRPr="00F554E3" w:rsidRDefault="005317D1" w:rsidP="00303912">
      <w:pPr>
        <w:spacing w:line="232" w:lineRule="auto"/>
        <w:ind w:left="426" w:right="260" w:firstLine="708"/>
        <w:jc w:val="both"/>
        <w:rPr>
          <w:rFonts w:eastAsia="Times New Roman"/>
          <w:b/>
          <w:b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Направленность</w:t>
      </w:r>
      <w:r w:rsidRPr="00F554E3">
        <w:rPr>
          <w:rFonts w:eastAsia="Times New Roman"/>
          <w:b/>
          <w:bCs/>
          <w:sz w:val="28"/>
          <w:szCs w:val="28"/>
        </w:rPr>
        <w:t>:</w:t>
      </w:r>
    </w:p>
    <w:p w:rsidR="005317D1" w:rsidRPr="00F554E3" w:rsidRDefault="005317D1" w:rsidP="00303912">
      <w:pPr>
        <w:spacing w:line="232" w:lineRule="auto"/>
        <w:ind w:left="426" w:right="260" w:firstLine="708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Художественно - эстетическая, общеразвивающая. Обучение по дополнительной общеразвивающей общеобразовательной программе «</w:t>
      </w:r>
      <w:r w:rsidR="004019B0" w:rsidRPr="00F554E3">
        <w:rPr>
          <w:rFonts w:eastAsia="Times New Roman"/>
          <w:sz w:val="28"/>
          <w:szCs w:val="28"/>
        </w:rPr>
        <w:t>Свободный полет</w:t>
      </w:r>
      <w:r w:rsidRPr="00F554E3">
        <w:rPr>
          <w:rFonts w:eastAsia="Times New Roman"/>
          <w:sz w:val="28"/>
          <w:szCs w:val="28"/>
        </w:rPr>
        <w:t>»  доступно всем детям, желающим освоить двигательные навыки, выработать  умения овладеть своим телом и помочь укрепить мышцы. Предлагаемая программа ориентирована на развитие физических данных и на формирование необходимых технических навыков. Программа направлена на приобщение детей к основам мировой художественной культуры, развитие их эстетического вкуса, формирование и развитие танцевальных умений и навыков.</w:t>
      </w:r>
    </w:p>
    <w:p w:rsidR="00303912" w:rsidRPr="00F554E3" w:rsidRDefault="00303912" w:rsidP="00303912">
      <w:pPr>
        <w:spacing w:line="232" w:lineRule="auto"/>
        <w:ind w:left="426" w:right="260"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5317D1" w:rsidRPr="00F554E3" w:rsidRDefault="005317D1" w:rsidP="00303912">
      <w:pPr>
        <w:spacing w:line="232" w:lineRule="auto"/>
        <w:ind w:left="426" w:right="260"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Актуальность программы:</w:t>
      </w:r>
    </w:p>
    <w:p w:rsidR="005317D1" w:rsidRPr="00F554E3" w:rsidRDefault="005317D1" w:rsidP="00303912">
      <w:pPr>
        <w:spacing w:line="232" w:lineRule="auto"/>
        <w:ind w:left="426" w:right="260" w:firstLine="708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 xml:space="preserve">Заключается в воспитании и развитии гармоничной личности ребенка. Важное направление в развитии личности занимает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Занятия хореографией помогают </w:t>
      </w:r>
      <w:r w:rsidRPr="00F554E3">
        <w:rPr>
          <w:sz w:val="28"/>
          <w:szCs w:val="28"/>
        </w:rPr>
        <w:t>усвоению основных музыкально-теоретических понятий, развивают музыкальный слух и память, чувство ритма, активизирует восприятие музыки. В процессе   работы над движением, связанным с музыкой, формируется художественный вкус детей, развиваются творческие способности, чувства прекрасного.</w:t>
      </w:r>
    </w:p>
    <w:p w:rsidR="00303912" w:rsidRPr="00F554E3" w:rsidRDefault="00303912" w:rsidP="00303912">
      <w:pPr>
        <w:ind w:left="426" w:right="260" w:firstLine="708"/>
        <w:rPr>
          <w:rFonts w:eastAsia="Times New Roman"/>
          <w:b/>
          <w:bCs/>
          <w:i/>
          <w:iCs/>
          <w:sz w:val="28"/>
          <w:szCs w:val="28"/>
        </w:rPr>
      </w:pPr>
    </w:p>
    <w:p w:rsidR="005317D1" w:rsidRPr="00F554E3" w:rsidRDefault="005317D1" w:rsidP="00303912">
      <w:pPr>
        <w:ind w:left="426" w:right="260" w:firstLine="708"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целесообразность:</w:t>
      </w:r>
    </w:p>
    <w:p w:rsidR="005317D1" w:rsidRPr="00F554E3" w:rsidRDefault="005317D1" w:rsidP="00303912">
      <w:pPr>
        <w:ind w:left="426" w:right="260" w:firstLine="708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Основная форма учебных занятий – урок. Используются различные формы урока: урок – конкурс, урок – импровизация, урок – концерт, урок – фантазия, урок – путешествия, урок – игра, интегрированные уроки, урок творчества, урок –погружения (погружение в сказку, образы и т.д.).</w:t>
      </w:r>
    </w:p>
    <w:p w:rsidR="005317D1" w:rsidRPr="00F554E3" w:rsidRDefault="005317D1" w:rsidP="00303912">
      <w:pPr>
        <w:ind w:left="426" w:right="260" w:firstLine="708"/>
        <w:jc w:val="both"/>
      </w:pPr>
      <w:r w:rsidRPr="00F554E3">
        <w:rPr>
          <w:sz w:val="28"/>
          <w:szCs w:val="28"/>
        </w:rPr>
        <w:t xml:space="preserve">Построение урока специфично. Он состоит из 4 частей: </w:t>
      </w:r>
    </w:p>
    <w:p w:rsidR="005317D1" w:rsidRPr="00F554E3" w:rsidRDefault="005317D1" w:rsidP="00303912">
      <w:pPr>
        <w:pStyle w:val="a7"/>
        <w:numPr>
          <w:ilvl w:val="0"/>
          <w:numId w:val="9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Вводная часть (приглашение в зал, расстановка по своим местам, поклон).</w:t>
      </w:r>
    </w:p>
    <w:p w:rsidR="005317D1" w:rsidRPr="00F554E3" w:rsidRDefault="005317D1" w:rsidP="00303912">
      <w:pPr>
        <w:pStyle w:val="a7"/>
        <w:numPr>
          <w:ilvl w:val="0"/>
          <w:numId w:val="9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Подготовительная часть (разминка, партерный станок).</w:t>
      </w:r>
    </w:p>
    <w:p w:rsidR="005317D1" w:rsidRPr="00F554E3" w:rsidRDefault="005317D1" w:rsidP="00303912">
      <w:pPr>
        <w:pStyle w:val="a7"/>
        <w:numPr>
          <w:ilvl w:val="0"/>
          <w:numId w:val="9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Основная часть (упражнения на середине зала).</w:t>
      </w:r>
    </w:p>
    <w:p w:rsidR="005317D1" w:rsidRPr="00F554E3" w:rsidRDefault="005317D1" w:rsidP="00303912">
      <w:pPr>
        <w:pStyle w:val="a7"/>
        <w:numPr>
          <w:ilvl w:val="0"/>
          <w:numId w:val="9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Заключительная часть (танцевальные движения, этюды, музыкальные игры).</w:t>
      </w:r>
    </w:p>
    <w:p w:rsidR="005317D1" w:rsidRPr="00F554E3" w:rsidRDefault="005317D1" w:rsidP="00303912">
      <w:pPr>
        <w:ind w:left="426" w:righ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Это дает преподавателю возможность наиболее точно определить перспективы развития и организовать учебный процесс.</w:t>
      </w:r>
    </w:p>
    <w:p w:rsidR="005317D1" w:rsidRPr="00F554E3" w:rsidRDefault="005317D1" w:rsidP="00303912">
      <w:pPr>
        <w:ind w:left="426" w:right="260"/>
        <w:rPr>
          <w:sz w:val="20"/>
          <w:szCs w:val="20"/>
        </w:rPr>
      </w:pPr>
    </w:p>
    <w:p w:rsidR="005317D1" w:rsidRPr="00F554E3" w:rsidRDefault="005317D1" w:rsidP="00303912">
      <w:pPr>
        <w:ind w:left="426" w:right="260" w:firstLine="708"/>
        <w:jc w:val="center"/>
        <w:rPr>
          <w:sz w:val="20"/>
          <w:szCs w:val="20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Цели и задачи программы</w:t>
      </w:r>
    </w:p>
    <w:p w:rsidR="005317D1" w:rsidRPr="00F554E3" w:rsidRDefault="005317D1" w:rsidP="00303912">
      <w:pPr>
        <w:spacing w:line="200" w:lineRule="exact"/>
        <w:ind w:left="426" w:right="260" w:firstLine="708"/>
        <w:rPr>
          <w:sz w:val="20"/>
          <w:szCs w:val="20"/>
        </w:rPr>
      </w:pPr>
    </w:p>
    <w:p w:rsidR="005317D1" w:rsidRPr="00F554E3" w:rsidRDefault="005317D1" w:rsidP="00303912">
      <w:pPr>
        <w:ind w:left="426" w:right="260" w:firstLine="708"/>
        <w:jc w:val="both"/>
        <w:rPr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 w:rsidRPr="00F554E3"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 w:rsidRPr="00F554E3"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5317D1" w:rsidRPr="00F554E3" w:rsidRDefault="005317D1" w:rsidP="00303912">
      <w:pPr>
        <w:ind w:left="426" w:right="260" w:firstLine="708"/>
        <w:rPr>
          <w:sz w:val="28"/>
          <w:szCs w:val="28"/>
        </w:rPr>
      </w:pPr>
    </w:p>
    <w:p w:rsidR="005317D1" w:rsidRPr="00F554E3" w:rsidRDefault="005317D1" w:rsidP="00303912">
      <w:pPr>
        <w:ind w:left="426" w:right="260" w:firstLine="708"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5317D1" w:rsidRPr="00F554E3" w:rsidRDefault="005317D1" w:rsidP="00303912">
      <w:pPr>
        <w:pStyle w:val="a7"/>
        <w:numPr>
          <w:ilvl w:val="0"/>
          <w:numId w:val="10"/>
        </w:numPr>
        <w:ind w:left="426" w:right="260" w:firstLine="708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Научить детей воспринимать музыкальные образы и согласовывать движения с их характером. Ритмично и выразительно двигаться;</w:t>
      </w:r>
    </w:p>
    <w:p w:rsidR="005317D1" w:rsidRPr="00F554E3" w:rsidRDefault="005317D1" w:rsidP="00303912">
      <w:pPr>
        <w:pStyle w:val="a7"/>
        <w:numPr>
          <w:ilvl w:val="0"/>
          <w:numId w:val="10"/>
        </w:numPr>
        <w:ind w:left="426" w:right="260" w:firstLine="708"/>
        <w:jc w:val="both"/>
        <w:rPr>
          <w:sz w:val="28"/>
          <w:szCs w:val="28"/>
        </w:rPr>
      </w:pPr>
      <w:r w:rsidRPr="00F554E3">
        <w:rPr>
          <w:sz w:val="28"/>
          <w:szCs w:val="28"/>
        </w:rPr>
        <w:lastRenderedPageBreak/>
        <w:t>Развить художественно-творческие способности, пластичность, свободу координации движений;</w:t>
      </w:r>
    </w:p>
    <w:p w:rsidR="005317D1" w:rsidRPr="00F554E3" w:rsidRDefault="005317D1" w:rsidP="00303912">
      <w:pPr>
        <w:pStyle w:val="a7"/>
        <w:numPr>
          <w:ilvl w:val="0"/>
          <w:numId w:val="10"/>
        </w:numPr>
        <w:ind w:left="426" w:right="260" w:firstLine="708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Воспитать нравственные качества: культуру движения, взаимоуважения друг к другу, создание творческой атмосферы, сознательной дисциплины, трудолюбия, чувства ответственности при выполнении творческих заданий.</w:t>
      </w:r>
    </w:p>
    <w:p w:rsidR="005317D1" w:rsidRPr="00F554E3" w:rsidRDefault="005317D1" w:rsidP="00303912">
      <w:pPr>
        <w:spacing w:line="2" w:lineRule="exact"/>
        <w:ind w:left="426" w:right="260" w:firstLine="708"/>
        <w:jc w:val="both"/>
        <w:rPr>
          <w:rFonts w:eastAsia="Times New Roman"/>
          <w:sz w:val="28"/>
          <w:szCs w:val="28"/>
        </w:rPr>
      </w:pPr>
    </w:p>
    <w:p w:rsidR="005317D1" w:rsidRPr="00F554E3" w:rsidRDefault="005317D1" w:rsidP="00303912">
      <w:pPr>
        <w:spacing w:line="2" w:lineRule="exact"/>
        <w:ind w:left="426" w:right="260" w:firstLine="708"/>
        <w:jc w:val="both"/>
        <w:rPr>
          <w:sz w:val="20"/>
          <w:szCs w:val="20"/>
        </w:rPr>
      </w:pPr>
    </w:p>
    <w:p w:rsidR="005317D1" w:rsidRPr="00F554E3" w:rsidRDefault="005317D1" w:rsidP="00303912">
      <w:pPr>
        <w:pStyle w:val="a7"/>
        <w:numPr>
          <w:ilvl w:val="0"/>
          <w:numId w:val="11"/>
        </w:numPr>
        <w:tabs>
          <w:tab w:val="left" w:pos="1140"/>
          <w:tab w:val="left" w:pos="1170"/>
        </w:tabs>
        <w:spacing w:line="228" w:lineRule="auto"/>
        <w:ind w:left="426" w:right="260" w:firstLine="70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Обучить навыкам работы в ансамбле;</w:t>
      </w:r>
    </w:p>
    <w:p w:rsidR="005317D1" w:rsidRPr="00F554E3" w:rsidRDefault="005317D1" w:rsidP="00303912">
      <w:pPr>
        <w:pStyle w:val="a7"/>
        <w:numPr>
          <w:ilvl w:val="0"/>
          <w:numId w:val="11"/>
        </w:numPr>
        <w:ind w:left="426" w:right="260" w:firstLine="708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Подготовить к концертным, конкурсным выступлениям;</w:t>
      </w:r>
    </w:p>
    <w:p w:rsidR="005317D1" w:rsidRPr="00F554E3" w:rsidRDefault="005317D1" w:rsidP="00303912">
      <w:pPr>
        <w:pStyle w:val="a7"/>
        <w:numPr>
          <w:ilvl w:val="0"/>
          <w:numId w:val="11"/>
        </w:numPr>
        <w:spacing w:line="228" w:lineRule="auto"/>
        <w:ind w:left="426" w:right="260" w:firstLine="708"/>
        <w:jc w:val="both"/>
        <w:rPr>
          <w:rFonts w:eastAsia="Times New Roman"/>
          <w:sz w:val="28"/>
          <w:szCs w:val="28"/>
        </w:rPr>
      </w:pPr>
      <w:r w:rsidRPr="00F554E3">
        <w:rPr>
          <w:sz w:val="28"/>
          <w:szCs w:val="28"/>
        </w:rPr>
        <w:t>Привлечь обучающихся к участию в творческих мероприятиях;</w:t>
      </w:r>
    </w:p>
    <w:p w:rsidR="005317D1" w:rsidRPr="00F554E3" w:rsidRDefault="005317D1" w:rsidP="00303912">
      <w:pPr>
        <w:pStyle w:val="a7"/>
        <w:numPr>
          <w:ilvl w:val="0"/>
          <w:numId w:val="11"/>
        </w:numPr>
        <w:tabs>
          <w:tab w:val="left" w:pos="1140"/>
          <w:tab w:val="left" w:pos="1170"/>
        </w:tabs>
        <w:spacing w:line="228" w:lineRule="auto"/>
        <w:ind w:left="426" w:right="260" w:firstLine="70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Воспитать у учащихся личностных качеств, позволяющих уважать и принимать духовные и культурные ценности разных народов;</w:t>
      </w:r>
    </w:p>
    <w:p w:rsidR="005317D1" w:rsidRPr="00F554E3" w:rsidRDefault="005317D1" w:rsidP="00303912">
      <w:pPr>
        <w:spacing w:line="15" w:lineRule="exact"/>
        <w:ind w:left="426" w:right="260" w:firstLine="708"/>
        <w:jc w:val="both"/>
        <w:rPr>
          <w:rFonts w:eastAsia="Times New Roman"/>
          <w:sz w:val="28"/>
          <w:szCs w:val="28"/>
        </w:rPr>
      </w:pPr>
    </w:p>
    <w:p w:rsidR="005317D1" w:rsidRPr="00F554E3" w:rsidRDefault="005317D1" w:rsidP="00303912">
      <w:pPr>
        <w:pStyle w:val="a7"/>
        <w:numPr>
          <w:ilvl w:val="0"/>
          <w:numId w:val="11"/>
        </w:numPr>
        <w:tabs>
          <w:tab w:val="left" w:pos="1422"/>
        </w:tabs>
        <w:spacing w:line="228" w:lineRule="auto"/>
        <w:ind w:left="426" w:right="260" w:firstLine="70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Воспитать учащихся в творческой атмосфере, обстановке доброжелательности, эмоционально – нравственной отзывчивости.</w:t>
      </w:r>
    </w:p>
    <w:p w:rsidR="005317D1" w:rsidRPr="00F554E3" w:rsidRDefault="005317D1" w:rsidP="00303912">
      <w:pPr>
        <w:ind w:left="426" w:right="260" w:firstLine="708"/>
        <w:jc w:val="both"/>
        <w:rPr>
          <w:sz w:val="28"/>
          <w:szCs w:val="28"/>
        </w:rPr>
      </w:pPr>
      <w:r w:rsidRPr="00F554E3">
        <w:rPr>
          <w:sz w:val="28"/>
          <w:szCs w:val="28"/>
        </w:rPr>
        <w:t xml:space="preserve"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 </w:t>
      </w:r>
    </w:p>
    <w:p w:rsidR="005317D1" w:rsidRPr="00F554E3" w:rsidRDefault="005317D1" w:rsidP="00303912">
      <w:pPr>
        <w:tabs>
          <w:tab w:val="left" w:pos="1140"/>
        </w:tabs>
        <w:ind w:left="426" w:right="260" w:firstLine="708"/>
        <w:rPr>
          <w:rFonts w:eastAsia="Times New Roman"/>
          <w:sz w:val="28"/>
          <w:szCs w:val="28"/>
        </w:rPr>
      </w:pPr>
    </w:p>
    <w:p w:rsidR="005317D1" w:rsidRPr="00F554E3" w:rsidRDefault="005317D1" w:rsidP="00303912">
      <w:pPr>
        <w:ind w:left="426" w:right="260" w:firstLine="708"/>
        <w:jc w:val="center"/>
        <w:rPr>
          <w:b/>
          <w:i/>
          <w:sz w:val="28"/>
          <w:szCs w:val="28"/>
        </w:rPr>
      </w:pPr>
      <w:r w:rsidRPr="00F554E3">
        <w:rPr>
          <w:b/>
          <w:i/>
          <w:sz w:val="28"/>
          <w:szCs w:val="28"/>
        </w:rPr>
        <w:t xml:space="preserve">Материально-технические условия реализации </w:t>
      </w:r>
      <w:r w:rsidRPr="00F554E3">
        <w:rPr>
          <w:rFonts w:eastAsia="Times New Roman"/>
          <w:b/>
          <w:i/>
          <w:sz w:val="28"/>
          <w:szCs w:val="28"/>
        </w:rPr>
        <w:t>дополнительной общеразвивающей общеобразовательной программы «</w:t>
      </w:r>
      <w:r w:rsidR="004019B0" w:rsidRPr="00F554E3">
        <w:rPr>
          <w:rFonts w:eastAsia="Times New Roman"/>
          <w:b/>
          <w:i/>
          <w:sz w:val="28"/>
          <w:szCs w:val="28"/>
        </w:rPr>
        <w:t>Свободный полет</w:t>
      </w:r>
      <w:r w:rsidRPr="00F554E3">
        <w:rPr>
          <w:rFonts w:eastAsia="Times New Roman"/>
          <w:b/>
          <w:i/>
          <w:sz w:val="28"/>
          <w:szCs w:val="28"/>
        </w:rPr>
        <w:t>»</w:t>
      </w:r>
      <w:r w:rsidRPr="00F554E3">
        <w:rPr>
          <w:b/>
          <w:i/>
          <w:sz w:val="28"/>
          <w:szCs w:val="28"/>
        </w:rPr>
        <w:t>.</w:t>
      </w:r>
    </w:p>
    <w:p w:rsidR="005317D1" w:rsidRPr="00F554E3" w:rsidRDefault="005317D1" w:rsidP="00303912">
      <w:pPr>
        <w:ind w:left="426" w:right="260" w:firstLine="708"/>
        <w:jc w:val="both"/>
        <w:rPr>
          <w:sz w:val="28"/>
          <w:szCs w:val="28"/>
        </w:rPr>
      </w:pPr>
    </w:p>
    <w:p w:rsidR="005317D1" w:rsidRPr="00F554E3" w:rsidRDefault="005317D1" w:rsidP="00303912">
      <w:pPr>
        <w:ind w:left="426" w:right="260" w:firstLine="708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Материально - техническая база образовательного учреждения  соответствует санитарным и противопожарным нормам, нормам охраны труда. Для реализации образовательной программы в кабинетах предусмотрены необходимые соответствующие принадлежности:</w:t>
      </w:r>
    </w:p>
    <w:p w:rsidR="005317D1" w:rsidRPr="00F554E3" w:rsidRDefault="005317D1" w:rsidP="00303912">
      <w:pPr>
        <w:numPr>
          <w:ilvl w:val="0"/>
          <w:numId w:val="12"/>
        </w:numPr>
        <w:ind w:left="426" w:right="260" w:firstLine="708"/>
        <w:contextualSpacing/>
        <w:jc w:val="both"/>
      </w:pPr>
      <w:r w:rsidRPr="00F554E3">
        <w:rPr>
          <w:sz w:val="28"/>
          <w:szCs w:val="28"/>
        </w:rPr>
        <w:t>просторное, хорошо проветриваемое учебное помещение;</w:t>
      </w:r>
    </w:p>
    <w:p w:rsidR="005317D1" w:rsidRPr="00F554E3" w:rsidRDefault="005317D1" w:rsidP="00303912">
      <w:pPr>
        <w:numPr>
          <w:ilvl w:val="0"/>
          <w:numId w:val="12"/>
        </w:numPr>
        <w:ind w:left="426" w:right="260" w:firstLine="708"/>
        <w:contextualSpacing/>
        <w:jc w:val="both"/>
      </w:pPr>
      <w:r w:rsidRPr="00F554E3">
        <w:rPr>
          <w:sz w:val="28"/>
          <w:szCs w:val="28"/>
        </w:rPr>
        <w:t>наличие в зале специального покрытия и зеркал;</w:t>
      </w:r>
    </w:p>
    <w:p w:rsidR="005317D1" w:rsidRPr="00F554E3" w:rsidRDefault="005317D1" w:rsidP="00303912">
      <w:pPr>
        <w:numPr>
          <w:ilvl w:val="0"/>
          <w:numId w:val="12"/>
        </w:numPr>
        <w:ind w:left="426" w:right="260" w:firstLine="708"/>
        <w:contextualSpacing/>
        <w:jc w:val="both"/>
      </w:pPr>
      <w:r w:rsidRPr="00F554E3">
        <w:rPr>
          <w:sz w:val="28"/>
          <w:szCs w:val="28"/>
        </w:rPr>
        <w:t>библиотеку аудио- и видеозаписей выступлений коллектива и других исполнителей;</w:t>
      </w:r>
    </w:p>
    <w:p w:rsidR="004019B0" w:rsidRPr="00F554E3" w:rsidRDefault="005317D1" w:rsidP="00303912">
      <w:pPr>
        <w:numPr>
          <w:ilvl w:val="0"/>
          <w:numId w:val="12"/>
        </w:numPr>
        <w:ind w:left="426" w:right="260" w:firstLine="708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технические средства обучения: МР3 и С</w:t>
      </w:r>
      <w:r w:rsidRPr="00F554E3">
        <w:rPr>
          <w:sz w:val="28"/>
          <w:szCs w:val="28"/>
          <w:lang w:val="en-US"/>
        </w:rPr>
        <w:t>D</w:t>
      </w:r>
      <w:r w:rsidRPr="00F554E3">
        <w:rPr>
          <w:sz w:val="28"/>
          <w:szCs w:val="28"/>
        </w:rPr>
        <w:t xml:space="preserve"> проигрыватель, магнитофон, музыкальный центр.</w:t>
      </w:r>
    </w:p>
    <w:p w:rsidR="00B049A4" w:rsidRPr="00F554E3" w:rsidRDefault="00B049A4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contextualSpacing/>
        <w:jc w:val="center"/>
        <w:rPr>
          <w:sz w:val="20"/>
          <w:szCs w:val="20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Сроки освоения программы</w:t>
      </w:r>
    </w:p>
    <w:p w:rsidR="00303912" w:rsidRPr="00F554E3" w:rsidRDefault="00303912" w:rsidP="00303912">
      <w:pPr>
        <w:ind w:left="426" w:right="260" w:firstLine="424"/>
        <w:contextualSpacing/>
        <w:rPr>
          <w:sz w:val="20"/>
          <w:szCs w:val="20"/>
        </w:rPr>
      </w:pPr>
    </w:p>
    <w:p w:rsidR="00303912" w:rsidRPr="00F554E3" w:rsidRDefault="00303912" w:rsidP="00303912">
      <w:pPr>
        <w:ind w:left="426" w:right="260" w:firstLine="424"/>
        <w:contextualSpacing/>
        <w:jc w:val="both"/>
        <w:rPr>
          <w:sz w:val="20"/>
          <w:szCs w:val="20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Возраст</w:t>
      </w:r>
      <w:r w:rsidRPr="00F554E3">
        <w:rPr>
          <w:rFonts w:eastAsia="Times New Roman"/>
          <w:sz w:val="28"/>
          <w:szCs w:val="28"/>
        </w:rPr>
        <w:t>:</w:t>
      </w:r>
      <w:r w:rsidRPr="00F554E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554E3">
        <w:rPr>
          <w:rFonts w:eastAsia="Times New Roman"/>
          <w:sz w:val="28"/>
          <w:szCs w:val="28"/>
        </w:rPr>
        <w:t>программа предназначена для обучения детей в возрасте от 14 лет</w:t>
      </w:r>
    </w:p>
    <w:p w:rsidR="00303912" w:rsidRPr="00F554E3" w:rsidRDefault="00303912" w:rsidP="00303912">
      <w:pPr>
        <w:ind w:left="426" w:right="260" w:firstLine="424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contextualSpacing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 xml:space="preserve">Срок реализации: </w:t>
      </w:r>
      <w:r w:rsidRPr="00F554E3">
        <w:rPr>
          <w:rFonts w:eastAsia="Times New Roman"/>
          <w:sz w:val="28"/>
          <w:szCs w:val="28"/>
        </w:rPr>
        <w:t>1 год</w:t>
      </w: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B049A4" w:rsidRPr="00F554E3" w:rsidRDefault="00B049A4" w:rsidP="00303912">
      <w:pPr>
        <w:tabs>
          <w:tab w:val="left" w:pos="0"/>
          <w:tab w:val="left" w:pos="9072"/>
        </w:tabs>
        <w:ind w:left="426" w:right="260"/>
        <w:jc w:val="center"/>
        <w:rPr>
          <w:rFonts w:eastAsia="Times New Roman"/>
          <w:b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  <w:lang w:val="en-US"/>
        </w:rPr>
        <w:lastRenderedPageBreak/>
        <w:t>II</w:t>
      </w:r>
      <w:r w:rsidRPr="00F554E3">
        <w:rPr>
          <w:rFonts w:eastAsia="Times New Roman"/>
          <w:b/>
          <w:bCs/>
          <w:sz w:val="28"/>
          <w:szCs w:val="28"/>
        </w:rPr>
        <w:t xml:space="preserve">. Планируемые результаты освоения </w:t>
      </w:r>
      <w:r w:rsidRPr="00F554E3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«Свободный полет»</w:t>
      </w:r>
    </w:p>
    <w:p w:rsidR="00B049A4" w:rsidRPr="00F554E3" w:rsidRDefault="00B049A4" w:rsidP="00303912">
      <w:pPr>
        <w:tabs>
          <w:tab w:val="left" w:pos="2200"/>
        </w:tabs>
        <w:ind w:left="426" w:right="260" w:firstLine="680"/>
        <w:jc w:val="both"/>
        <w:rPr>
          <w:rFonts w:eastAsia="Times New Roman"/>
          <w:sz w:val="28"/>
          <w:szCs w:val="28"/>
        </w:rPr>
      </w:pPr>
    </w:p>
    <w:p w:rsidR="00B049A4" w:rsidRPr="00F554E3" w:rsidRDefault="00B049A4" w:rsidP="00303912">
      <w:pPr>
        <w:tabs>
          <w:tab w:val="left" w:pos="2200"/>
        </w:tabs>
        <w:ind w:left="426" w:right="260" w:firstLine="680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Результатом освоения дополнительной общеразвивающей общеобразовательной программы «Свободный полет» является приобретение обучающимися следующих знаний, умений и навыков:</w:t>
      </w:r>
    </w:p>
    <w:p w:rsidR="00B049A4" w:rsidRPr="00F554E3" w:rsidRDefault="00B049A4" w:rsidP="00303912">
      <w:pPr>
        <w:ind w:left="426" w:right="260"/>
        <w:rPr>
          <w:sz w:val="28"/>
          <w:szCs w:val="28"/>
        </w:rPr>
      </w:pPr>
    </w:p>
    <w:p w:rsidR="00B049A4" w:rsidRPr="00F554E3" w:rsidRDefault="00B049A4" w:rsidP="00303912">
      <w:pPr>
        <w:tabs>
          <w:tab w:val="left" w:pos="0"/>
        </w:tabs>
        <w:ind w:left="426" w:right="260"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в области исполнительской подготовки:</w:t>
      </w:r>
    </w:p>
    <w:p w:rsidR="00B049A4" w:rsidRPr="00F554E3" w:rsidRDefault="00B049A4" w:rsidP="00303912">
      <w:pPr>
        <w:ind w:left="426" w:right="260"/>
        <w:rPr>
          <w:rFonts w:eastAsia="Times New Roman"/>
          <w:b/>
          <w:bCs/>
          <w:i/>
          <w:iCs/>
          <w:sz w:val="28"/>
          <w:szCs w:val="28"/>
        </w:rPr>
      </w:pPr>
    </w:p>
    <w:p w:rsidR="00B049A4" w:rsidRPr="00F554E3" w:rsidRDefault="00B049A4" w:rsidP="00303912">
      <w:pPr>
        <w:pStyle w:val="a7"/>
        <w:numPr>
          <w:ilvl w:val="0"/>
          <w:numId w:val="13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двигательные навыки под музыку;</w:t>
      </w:r>
    </w:p>
    <w:p w:rsidR="00B049A4" w:rsidRPr="00F554E3" w:rsidRDefault="00B049A4" w:rsidP="00303912">
      <w:pPr>
        <w:pStyle w:val="a7"/>
        <w:numPr>
          <w:ilvl w:val="0"/>
          <w:numId w:val="14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B049A4" w:rsidRPr="00F554E3" w:rsidRDefault="00B049A4" w:rsidP="00303912">
      <w:pPr>
        <w:pStyle w:val="a7"/>
        <w:numPr>
          <w:ilvl w:val="0"/>
          <w:numId w:val="14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навыки публичных выступлений.</w:t>
      </w:r>
    </w:p>
    <w:p w:rsidR="00B049A4" w:rsidRPr="00F554E3" w:rsidRDefault="00B049A4" w:rsidP="00303912">
      <w:pPr>
        <w:pStyle w:val="a7"/>
        <w:numPr>
          <w:ilvl w:val="0"/>
          <w:numId w:val="14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знания профессиональной терминологии;</w:t>
      </w:r>
    </w:p>
    <w:p w:rsidR="00B049A4" w:rsidRPr="00F554E3" w:rsidRDefault="00B049A4" w:rsidP="00303912">
      <w:pPr>
        <w:pStyle w:val="a7"/>
        <w:numPr>
          <w:ilvl w:val="0"/>
          <w:numId w:val="14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B049A4" w:rsidRPr="00F554E3" w:rsidRDefault="00B049A4" w:rsidP="00303912">
      <w:pPr>
        <w:pStyle w:val="a7"/>
        <w:numPr>
          <w:ilvl w:val="0"/>
          <w:numId w:val="14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B049A4" w:rsidRPr="00F554E3" w:rsidRDefault="00B049A4" w:rsidP="00303912">
      <w:pPr>
        <w:pStyle w:val="a7"/>
        <w:numPr>
          <w:ilvl w:val="0"/>
          <w:numId w:val="14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навыков музыкально-пластического интонирования;</w:t>
      </w:r>
    </w:p>
    <w:p w:rsidR="00B049A4" w:rsidRPr="00F554E3" w:rsidRDefault="00B049A4" w:rsidP="00303912">
      <w:pPr>
        <w:ind w:left="426" w:right="260"/>
        <w:contextualSpacing/>
        <w:rPr>
          <w:rFonts w:eastAsia="Wingdings"/>
          <w:sz w:val="28"/>
          <w:szCs w:val="28"/>
          <w:vertAlign w:val="superscript"/>
        </w:rPr>
      </w:pPr>
    </w:p>
    <w:p w:rsidR="00B049A4" w:rsidRPr="00F554E3" w:rsidRDefault="00B049A4" w:rsidP="00303912">
      <w:pPr>
        <w:numPr>
          <w:ilvl w:val="0"/>
          <w:numId w:val="15"/>
        </w:numPr>
        <w:tabs>
          <w:tab w:val="left" w:pos="284"/>
        </w:tabs>
        <w:ind w:left="426" w:right="260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области теоретической подготовки:</w:t>
      </w:r>
    </w:p>
    <w:p w:rsidR="00B049A4" w:rsidRPr="00F554E3" w:rsidRDefault="00B049A4" w:rsidP="00303912">
      <w:pPr>
        <w:ind w:left="426" w:right="260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B049A4" w:rsidRPr="00F554E3" w:rsidRDefault="00B049A4" w:rsidP="00303912">
      <w:pPr>
        <w:pStyle w:val="a7"/>
        <w:numPr>
          <w:ilvl w:val="0"/>
          <w:numId w:val="13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B049A4" w:rsidRPr="00F554E3" w:rsidRDefault="00B049A4" w:rsidP="00303912">
      <w:pPr>
        <w:pStyle w:val="a7"/>
        <w:numPr>
          <w:ilvl w:val="0"/>
          <w:numId w:val="13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знаний основ танцевальной грамоты, правил исполнения движений;</w:t>
      </w:r>
    </w:p>
    <w:p w:rsidR="00B049A4" w:rsidRPr="00F554E3" w:rsidRDefault="00B049A4" w:rsidP="00303912">
      <w:pPr>
        <w:pStyle w:val="a7"/>
        <w:numPr>
          <w:ilvl w:val="0"/>
          <w:numId w:val="13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знаний основных средств выразительности, используемых в хореографическом искусстве;</w:t>
      </w:r>
    </w:p>
    <w:p w:rsidR="00B049A4" w:rsidRPr="00F554E3" w:rsidRDefault="00B049A4" w:rsidP="00303912">
      <w:pPr>
        <w:pStyle w:val="a7"/>
        <w:numPr>
          <w:ilvl w:val="0"/>
          <w:numId w:val="13"/>
        </w:numPr>
        <w:tabs>
          <w:tab w:val="left" w:pos="709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знаний наиболее употребляемой танцевальной терминологии.</w:t>
      </w:r>
    </w:p>
    <w:p w:rsidR="00B049A4" w:rsidRPr="00F554E3" w:rsidRDefault="00B049A4" w:rsidP="00303912">
      <w:pPr>
        <w:ind w:left="426" w:right="260"/>
        <w:rPr>
          <w:sz w:val="28"/>
          <w:szCs w:val="28"/>
        </w:rPr>
      </w:pPr>
    </w:p>
    <w:p w:rsidR="00B049A4" w:rsidRPr="00F554E3" w:rsidRDefault="00B049A4" w:rsidP="00303912">
      <w:pPr>
        <w:spacing w:line="232" w:lineRule="auto"/>
        <w:ind w:left="426" w:right="260" w:firstLine="708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Результатом освоения дополнительной общеразвивающей общеобразовательной программы «Свободный полет» по учебным предметам является приобретение обучающимися следующих знаний, умений и навыков.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развитие  силы, выносливости, ловкости, гибкости, координационных способностей;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укрепление  здоровья, всестороннее физическое развитие;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развитие чувства ритма, темпа, исполнительских навыков в танце, художественно – творческие способностей и художественного вкуса;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формирование красивых манер, походки, осанки, выразительности телодвижений и поз;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развитие активности, инициативы, умения преодолевать трудности, препятствия;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воспитание чувства ответственности, трудолюбия, коммуникабельности, избавления от стеснительности, зажатости, комплексов;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воспитание умения взаимодействовать с взрослым, сверстником, умение радоваться успехам других, вносить вклад в общий успех;</w:t>
      </w:r>
    </w:p>
    <w:p w:rsidR="00B049A4" w:rsidRPr="00F554E3" w:rsidRDefault="00B049A4" w:rsidP="00303912">
      <w:pPr>
        <w:pStyle w:val="a7"/>
        <w:numPr>
          <w:ilvl w:val="0"/>
          <w:numId w:val="37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lastRenderedPageBreak/>
        <w:t>формирование познавательных способностей: памяти, внимания, мышления (умение наблюдать, сравнивать, анализировать).</w:t>
      </w:r>
    </w:p>
    <w:p w:rsidR="00B049A4" w:rsidRPr="00F554E3" w:rsidRDefault="00B049A4" w:rsidP="00303912">
      <w:pPr>
        <w:tabs>
          <w:tab w:val="left" w:pos="709"/>
        </w:tabs>
        <w:ind w:left="426" w:right="260"/>
        <w:jc w:val="both"/>
        <w:rPr>
          <w:sz w:val="28"/>
          <w:szCs w:val="28"/>
        </w:rPr>
      </w:pPr>
    </w:p>
    <w:p w:rsidR="00B049A4" w:rsidRPr="00F554E3" w:rsidRDefault="00B049A4" w:rsidP="00303912">
      <w:pPr>
        <w:ind w:left="426" w:right="260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Учебный предмет «Классический танец»</w:t>
      </w:r>
    </w:p>
    <w:p w:rsidR="00B049A4" w:rsidRPr="00F554E3" w:rsidRDefault="00B049A4" w:rsidP="00303912">
      <w:pPr>
        <w:pStyle w:val="a7"/>
        <w:numPr>
          <w:ilvl w:val="0"/>
          <w:numId w:val="18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bookmarkStart w:id="0" w:name="_GoBack"/>
      <w:r w:rsidRPr="00F554E3">
        <w:rPr>
          <w:sz w:val="28"/>
          <w:szCs w:val="28"/>
        </w:rPr>
        <w:t>знание балетной терминологии;</w:t>
      </w:r>
    </w:p>
    <w:p w:rsidR="00B049A4" w:rsidRPr="00F554E3" w:rsidRDefault="00B049A4" w:rsidP="00303912">
      <w:pPr>
        <w:pStyle w:val="a7"/>
        <w:numPr>
          <w:ilvl w:val="0"/>
          <w:numId w:val="18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знание элементов и основных комбинаций классического танца;</w:t>
      </w:r>
    </w:p>
    <w:p w:rsidR="00B049A4" w:rsidRPr="00F554E3" w:rsidRDefault="00B049A4" w:rsidP="00303912">
      <w:pPr>
        <w:pStyle w:val="a7"/>
        <w:numPr>
          <w:ilvl w:val="0"/>
          <w:numId w:val="18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знание особенностей постановки корпуса, ног, рук, головы,</w:t>
      </w:r>
    </w:p>
    <w:p w:rsidR="00B049A4" w:rsidRPr="00F554E3" w:rsidRDefault="00B049A4" w:rsidP="00303912">
      <w:pPr>
        <w:pStyle w:val="a7"/>
        <w:numPr>
          <w:ilvl w:val="0"/>
          <w:numId w:val="18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знание танцевальных комбинаций;</w:t>
      </w:r>
    </w:p>
    <w:p w:rsidR="00B049A4" w:rsidRPr="00F554E3" w:rsidRDefault="00B049A4" w:rsidP="00303912">
      <w:pPr>
        <w:pStyle w:val="a7"/>
        <w:numPr>
          <w:ilvl w:val="0"/>
          <w:numId w:val="18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исполнять элементы и основные комбинации классического</w:t>
      </w:r>
      <w:r w:rsidR="00303912" w:rsidRPr="00F554E3">
        <w:rPr>
          <w:sz w:val="28"/>
          <w:szCs w:val="28"/>
        </w:rPr>
        <w:t xml:space="preserve"> </w:t>
      </w:r>
      <w:r w:rsidRPr="00F554E3">
        <w:rPr>
          <w:sz w:val="28"/>
          <w:szCs w:val="28"/>
        </w:rPr>
        <w:t>танца;</w:t>
      </w:r>
    </w:p>
    <w:p w:rsidR="00B049A4" w:rsidRPr="00F554E3" w:rsidRDefault="00B049A4" w:rsidP="00303912">
      <w:pPr>
        <w:pStyle w:val="a7"/>
        <w:numPr>
          <w:ilvl w:val="0"/>
          <w:numId w:val="18"/>
        </w:numPr>
        <w:tabs>
          <w:tab w:val="left" w:pos="709"/>
        </w:tabs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осваивать и преодолевать технические трудности при тренаже</w:t>
      </w:r>
      <w:r w:rsidR="00303912" w:rsidRPr="00F554E3">
        <w:rPr>
          <w:sz w:val="28"/>
          <w:szCs w:val="28"/>
        </w:rPr>
        <w:t xml:space="preserve"> </w:t>
      </w:r>
      <w:r w:rsidRPr="00F554E3">
        <w:rPr>
          <w:sz w:val="28"/>
          <w:szCs w:val="28"/>
        </w:rPr>
        <w:t>классического танца и разучивании хореографического произведения;</w:t>
      </w:r>
    </w:p>
    <w:bookmarkEnd w:id="0"/>
    <w:p w:rsidR="00B049A4" w:rsidRPr="00F554E3" w:rsidRDefault="00B049A4" w:rsidP="00303912">
      <w:pPr>
        <w:ind w:left="426" w:right="260"/>
        <w:jc w:val="both"/>
        <w:rPr>
          <w:sz w:val="28"/>
          <w:szCs w:val="28"/>
        </w:rPr>
      </w:pPr>
    </w:p>
    <w:p w:rsidR="00B049A4" w:rsidRPr="00F554E3" w:rsidRDefault="00B049A4" w:rsidP="00303912">
      <w:pPr>
        <w:ind w:left="426" w:right="260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Учебный предмет «Современный танец»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знания основных элементов современного танца;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передавать в пластике разнообразный характер музыки;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исполнять движения и элементов в различных игровых и проблемных ситуациях;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самостоятельно начинать и заканчивать движения вместе с музыкой;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передавать в современной пластике музыкальный образ;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выражать различные эмоции в мимике и пантомимике;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навык быстрого выучивания комбинаций современного танца;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навык грамотного исполнения тренажа современного танца.</w:t>
      </w:r>
    </w:p>
    <w:p w:rsidR="00B049A4" w:rsidRPr="00F554E3" w:rsidRDefault="00B049A4" w:rsidP="00303912">
      <w:pPr>
        <w:pStyle w:val="a7"/>
        <w:numPr>
          <w:ilvl w:val="0"/>
          <w:numId w:val="16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Знание различных техник современного танца</w:t>
      </w:r>
    </w:p>
    <w:p w:rsidR="00B049A4" w:rsidRPr="00F554E3" w:rsidRDefault="00B049A4" w:rsidP="00303912">
      <w:pPr>
        <w:ind w:left="426" w:right="260"/>
        <w:contextualSpacing/>
        <w:jc w:val="both"/>
      </w:pPr>
    </w:p>
    <w:p w:rsidR="00B049A4" w:rsidRPr="00F554E3" w:rsidRDefault="00B049A4" w:rsidP="00303912">
      <w:pPr>
        <w:ind w:left="426" w:right="260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Учебный предмет «П</w:t>
      </w:r>
      <w:r w:rsidR="00303912" w:rsidRPr="00F554E3">
        <w:rPr>
          <w:rFonts w:eastAsia="Times New Roman"/>
          <w:b/>
          <w:bCs/>
          <w:i/>
          <w:iCs/>
          <w:sz w:val="28"/>
          <w:szCs w:val="28"/>
        </w:rPr>
        <w:t>одготовка концертных номеров</w:t>
      </w:r>
      <w:r w:rsidRPr="00F554E3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B049A4" w:rsidRPr="00F554E3" w:rsidRDefault="00B049A4" w:rsidP="00303912">
      <w:pPr>
        <w:pStyle w:val="a7"/>
        <w:numPr>
          <w:ilvl w:val="0"/>
          <w:numId w:val="17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B049A4" w:rsidRPr="00F554E3" w:rsidRDefault="00B049A4" w:rsidP="00303912">
      <w:pPr>
        <w:pStyle w:val="a7"/>
        <w:numPr>
          <w:ilvl w:val="0"/>
          <w:numId w:val="17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работы в танцевальном коллективе;</w:t>
      </w:r>
    </w:p>
    <w:p w:rsidR="00B049A4" w:rsidRPr="00F554E3" w:rsidRDefault="00B049A4" w:rsidP="00303912">
      <w:pPr>
        <w:pStyle w:val="a7"/>
        <w:numPr>
          <w:ilvl w:val="0"/>
          <w:numId w:val="17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видеть, анализировать и исправлять ошибки исполнения;</w:t>
      </w:r>
    </w:p>
    <w:p w:rsidR="00B049A4" w:rsidRPr="00F554E3" w:rsidRDefault="00B049A4" w:rsidP="00303912">
      <w:pPr>
        <w:pStyle w:val="a7"/>
        <w:numPr>
          <w:ilvl w:val="0"/>
          <w:numId w:val="17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B049A4" w:rsidRPr="00F554E3" w:rsidRDefault="00B049A4" w:rsidP="00303912">
      <w:pPr>
        <w:pStyle w:val="a7"/>
        <w:numPr>
          <w:ilvl w:val="0"/>
          <w:numId w:val="17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навыки участия в репетиционной работе;</w:t>
      </w:r>
    </w:p>
    <w:p w:rsidR="00B049A4" w:rsidRPr="00F554E3" w:rsidRDefault="00B049A4" w:rsidP="00303912">
      <w:pPr>
        <w:pStyle w:val="a7"/>
        <w:numPr>
          <w:ilvl w:val="0"/>
          <w:numId w:val="17"/>
        </w:numPr>
        <w:ind w:left="426" w:right="260" w:firstLine="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умение распределять сценическую площадку, чувствовать ансамбль, сохранять рисунок танца.</w:t>
      </w:r>
    </w:p>
    <w:p w:rsidR="00623D1F" w:rsidRPr="00F554E3" w:rsidRDefault="00623D1F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623D1F" w:rsidRPr="00F554E3" w:rsidRDefault="00623D1F" w:rsidP="00303912">
      <w:pPr>
        <w:ind w:left="426" w:right="260"/>
        <w:contextualSpacing/>
        <w:jc w:val="center"/>
        <w:rPr>
          <w:rFonts w:eastAsia="Times New Roman"/>
          <w:b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  <w:lang w:val="en-US"/>
        </w:rPr>
        <w:lastRenderedPageBreak/>
        <w:t>III</w:t>
      </w:r>
      <w:r w:rsidRPr="00F554E3">
        <w:rPr>
          <w:rFonts w:eastAsia="Times New Roman"/>
          <w:b/>
          <w:bCs/>
          <w:sz w:val="28"/>
          <w:szCs w:val="28"/>
        </w:rPr>
        <w:t xml:space="preserve">. Учебный план </w:t>
      </w:r>
      <w:r w:rsidRPr="00F554E3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«Свободный полет»</w:t>
      </w:r>
    </w:p>
    <w:p w:rsidR="00623D1F" w:rsidRPr="00F554E3" w:rsidRDefault="00623D1F" w:rsidP="00303912">
      <w:pPr>
        <w:ind w:left="426" w:right="260"/>
        <w:contextualSpacing/>
        <w:jc w:val="center"/>
        <w:rPr>
          <w:rFonts w:eastAsia="Times New Roman"/>
          <w:b/>
          <w:sz w:val="28"/>
          <w:szCs w:val="28"/>
        </w:rPr>
      </w:pPr>
    </w:p>
    <w:p w:rsidR="0051776C" w:rsidRPr="00F554E3" w:rsidRDefault="0051776C" w:rsidP="00303912">
      <w:pPr>
        <w:ind w:left="426" w:right="260"/>
        <w:contextualSpacing/>
        <w:jc w:val="center"/>
        <w:rPr>
          <w:rFonts w:eastAsia="Times New Roman"/>
          <w:b/>
          <w:sz w:val="28"/>
          <w:szCs w:val="28"/>
        </w:rPr>
      </w:pPr>
    </w:p>
    <w:p w:rsidR="00623D1F" w:rsidRPr="00F554E3" w:rsidRDefault="00623D1F" w:rsidP="00303912">
      <w:pPr>
        <w:spacing w:line="235" w:lineRule="auto"/>
        <w:ind w:left="426" w:right="260" w:firstLine="709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обучающегося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623D1F" w:rsidRPr="00F554E3" w:rsidRDefault="00623D1F" w:rsidP="00303912">
      <w:pPr>
        <w:spacing w:line="17" w:lineRule="exact"/>
        <w:ind w:left="426" w:right="260"/>
        <w:rPr>
          <w:sz w:val="20"/>
          <w:szCs w:val="20"/>
        </w:rPr>
      </w:pPr>
    </w:p>
    <w:p w:rsidR="0051776C" w:rsidRPr="00F554E3" w:rsidRDefault="0051776C" w:rsidP="00303912">
      <w:pPr>
        <w:spacing w:line="230" w:lineRule="auto"/>
        <w:ind w:left="426" w:right="260" w:firstLine="708"/>
        <w:jc w:val="both"/>
        <w:rPr>
          <w:rFonts w:eastAsia="Times New Roman"/>
          <w:sz w:val="28"/>
          <w:szCs w:val="28"/>
        </w:rPr>
      </w:pPr>
    </w:p>
    <w:p w:rsidR="00623D1F" w:rsidRPr="00F554E3" w:rsidRDefault="00623D1F" w:rsidP="00303912">
      <w:pPr>
        <w:spacing w:line="230" w:lineRule="auto"/>
        <w:ind w:left="426" w:right="260" w:firstLine="708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Комплекс предметов и объем часов, зафиксированных в учебном плане, определяют полноту и интенсивность образовательного процесса, что полностью отвечает целям и задачам художественно-эстетического образования:</w:t>
      </w:r>
    </w:p>
    <w:p w:rsidR="00623D1F" w:rsidRPr="00F554E3" w:rsidRDefault="00623D1F" w:rsidP="0051776C">
      <w:pPr>
        <w:pStyle w:val="a7"/>
        <w:numPr>
          <w:ilvl w:val="0"/>
          <w:numId w:val="19"/>
        </w:numPr>
        <w:tabs>
          <w:tab w:val="left" w:pos="426"/>
        </w:tabs>
        <w:spacing w:line="232" w:lineRule="auto"/>
        <w:ind w:left="426" w:right="260" w:firstLine="0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достижения уровня образованности, позволяющего обучающемуся самостоятельно ориентироваться в ценностях мирового культурного пространства;</w:t>
      </w:r>
    </w:p>
    <w:p w:rsidR="00623D1F" w:rsidRPr="00F554E3" w:rsidRDefault="00623D1F" w:rsidP="0051776C">
      <w:pPr>
        <w:tabs>
          <w:tab w:val="left" w:pos="426"/>
        </w:tabs>
        <w:spacing w:line="13" w:lineRule="exact"/>
        <w:ind w:left="426" w:right="260"/>
        <w:rPr>
          <w:sz w:val="20"/>
          <w:szCs w:val="20"/>
        </w:rPr>
      </w:pPr>
    </w:p>
    <w:p w:rsidR="00623D1F" w:rsidRPr="00F554E3" w:rsidRDefault="00623D1F" w:rsidP="0051776C">
      <w:pPr>
        <w:pStyle w:val="a7"/>
        <w:numPr>
          <w:ilvl w:val="0"/>
          <w:numId w:val="19"/>
        </w:numPr>
        <w:tabs>
          <w:tab w:val="left" w:pos="426"/>
        </w:tabs>
        <w:spacing w:line="232" w:lineRule="auto"/>
        <w:ind w:left="426" w:right="260" w:firstLine="0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приобретение собственного опыта художественно-эстетической деятельности, выраженного в качественном овладении знаниями, умениями и навыками по выбранному виду искусства.</w:t>
      </w:r>
    </w:p>
    <w:p w:rsidR="0051776C" w:rsidRPr="00F554E3" w:rsidRDefault="0051776C" w:rsidP="00303912">
      <w:pPr>
        <w:tabs>
          <w:tab w:val="left" w:pos="2200"/>
        </w:tabs>
        <w:ind w:left="426" w:right="260" w:firstLine="709"/>
        <w:jc w:val="both"/>
        <w:rPr>
          <w:rFonts w:eastAsia="Times New Roman"/>
          <w:sz w:val="28"/>
          <w:szCs w:val="28"/>
        </w:rPr>
      </w:pPr>
    </w:p>
    <w:p w:rsidR="00623D1F" w:rsidRPr="00F554E3" w:rsidRDefault="00623D1F" w:rsidP="00303912">
      <w:pPr>
        <w:tabs>
          <w:tab w:val="left" w:pos="2200"/>
        </w:tabs>
        <w:ind w:left="426" w:right="260" w:firstLine="709"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>Учебный план программы дополнительной общеразвивающей общеобразовательной программы «Свободный полет» рассчитан на 1 год обучения и предусматривает следующие учебные предметы:</w:t>
      </w:r>
    </w:p>
    <w:p w:rsidR="00623D1F" w:rsidRPr="00F554E3" w:rsidRDefault="00623D1F" w:rsidP="0051776C">
      <w:pPr>
        <w:numPr>
          <w:ilvl w:val="0"/>
          <w:numId w:val="20"/>
        </w:numPr>
        <w:ind w:left="1560" w:right="260"/>
        <w:rPr>
          <w:rFonts w:ascii="Symbol" w:eastAsia="Symbol" w:hAnsi="Symbol" w:cs="Symbol"/>
          <w:sz w:val="28"/>
          <w:szCs w:val="28"/>
        </w:rPr>
      </w:pPr>
      <w:r w:rsidRPr="00F554E3">
        <w:rPr>
          <w:rFonts w:eastAsia="Symbol"/>
          <w:sz w:val="28"/>
          <w:szCs w:val="28"/>
        </w:rPr>
        <w:t>Классический танец</w:t>
      </w:r>
    </w:p>
    <w:p w:rsidR="00303912" w:rsidRPr="00F554E3" w:rsidRDefault="00623D1F" w:rsidP="0051776C">
      <w:pPr>
        <w:numPr>
          <w:ilvl w:val="0"/>
          <w:numId w:val="20"/>
        </w:numPr>
        <w:ind w:left="1560" w:right="260"/>
        <w:rPr>
          <w:rFonts w:ascii="Symbol" w:eastAsia="Symbol" w:hAnsi="Symbol" w:cs="Symbol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Современный танец</w:t>
      </w:r>
    </w:p>
    <w:p w:rsidR="00623D1F" w:rsidRPr="00F554E3" w:rsidRDefault="00303912" w:rsidP="0051776C">
      <w:pPr>
        <w:numPr>
          <w:ilvl w:val="0"/>
          <w:numId w:val="20"/>
        </w:numPr>
        <w:ind w:left="1560" w:right="260"/>
        <w:rPr>
          <w:rFonts w:ascii="Symbol" w:eastAsia="Symbol" w:hAnsi="Symbol" w:cs="Symbol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Подготовка концертных номеров</w:t>
      </w:r>
    </w:p>
    <w:p w:rsidR="0051776C" w:rsidRPr="00F554E3" w:rsidRDefault="0051776C" w:rsidP="00303912">
      <w:pPr>
        <w:ind w:left="426" w:right="260"/>
        <w:jc w:val="center"/>
        <w:rPr>
          <w:b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b/>
          <w:sz w:val="28"/>
          <w:szCs w:val="28"/>
        </w:rPr>
      </w:pP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 xml:space="preserve"> </w:t>
      </w: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УЧЕБНЫЙ ПЛАН</w:t>
      </w:r>
    </w:p>
    <w:p w:rsidR="00303912" w:rsidRPr="00F554E3" w:rsidRDefault="00303912" w:rsidP="00303912">
      <w:pPr>
        <w:ind w:left="426" w:right="260"/>
        <w:jc w:val="center"/>
        <w:rPr>
          <w:b/>
          <w:sz w:val="24"/>
          <w:szCs w:val="24"/>
        </w:rPr>
      </w:pPr>
      <w:r w:rsidRPr="00F554E3">
        <w:rPr>
          <w:b/>
          <w:sz w:val="28"/>
          <w:szCs w:val="28"/>
        </w:rPr>
        <w:t>Дополнительная общеразвивающая образовательная программа</w:t>
      </w: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«СВОБОДНЫЙ ПОЛЁТ»</w:t>
      </w: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Направление</w:t>
      </w:r>
      <w:r w:rsidRPr="00F554E3">
        <w:t xml:space="preserve"> </w:t>
      </w:r>
      <w:r w:rsidRPr="00F554E3">
        <w:rPr>
          <w:b/>
          <w:sz w:val="28"/>
          <w:szCs w:val="28"/>
        </w:rPr>
        <w:t>образовательной программы:</w:t>
      </w: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«Хореографическое творчество»</w:t>
      </w:r>
    </w:p>
    <w:p w:rsidR="00303912" w:rsidRPr="00F554E3" w:rsidRDefault="00303912" w:rsidP="00303912">
      <w:pPr>
        <w:ind w:left="426" w:right="260"/>
        <w:jc w:val="center"/>
        <w:rPr>
          <w:sz w:val="28"/>
          <w:szCs w:val="28"/>
        </w:rPr>
      </w:pPr>
      <w:r w:rsidRPr="00F554E3">
        <w:rPr>
          <w:sz w:val="28"/>
          <w:szCs w:val="28"/>
        </w:rPr>
        <w:t>(Основной курс обучения)</w:t>
      </w:r>
    </w:p>
    <w:p w:rsidR="00303912" w:rsidRPr="00F554E3" w:rsidRDefault="00303912" w:rsidP="00303912">
      <w:pPr>
        <w:ind w:left="426" w:right="260"/>
        <w:jc w:val="center"/>
        <w:rPr>
          <w:sz w:val="28"/>
          <w:szCs w:val="28"/>
        </w:rPr>
      </w:pPr>
      <w:r w:rsidRPr="00F554E3">
        <w:rPr>
          <w:sz w:val="28"/>
          <w:szCs w:val="28"/>
        </w:rPr>
        <w:t xml:space="preserve"> </w:t>
      </w:r>
    </w:p>
    <w:p w:rsidR="00303912" w:rsidRPr="00F554E3" w:rsidRDefault="00303912" w:rsidP="00303912">
      <w:pPr>
        <w:ind w:left="426" w:right="260"/>
        <w:jc w:val="center"/>
        <w:rPr>
          <w:b/>
          <w:sz w:val="28"/>
          <w:szCs w:val="28"/>
          <w:u w:val="single"/>
        </w:rPr>
      </w:pPr>
      <w:r w:rsidRPr="00F554E3">
        <w:rPr>
          <w:b/>
          <w:sz w:val="28"/>
          <w:szCs w:val="28"/>
          <w:u w:val="single"/>
        </w:rPr>
        <w:t xml:space="preserve"> </w:t>
      </w:r>
    </w:p>
    <w:p w:rsidR="00303912" w:rsidRPr="00F554E3" w:rsidRDefault="00303912" w:rsidP="00303912">
      <w:pPr>
        <w:ind w:left="426" w:right="260"/>
        <w:rPr>
          <w:sz w:val="28"/>
          <w:szCs w:val="28"/>
        </w:rPr>
      </w:pPr>
      <w:r w:rsidRPr="00F554E3">
        <w:rPr>
          <w:sz w:val="28"/>
          <w:szCs w:val="28"/>
        </w:rPr>
        <w:t xml:space="preserve"> Срок обучения – 1 год</w:t>
      </w:r>
    </w:p>
    <w:p w:rsidR="00303912" w:rsidRPr="00F554E3" w:rsidRDefault="00303912" w:rsidP="00303912">
      <w:pPr>
        <w:ind w:left="426" w:right="260"/>
        <w:rPr>
          <w:sz w:val="28"/>
          <w:szCs w:val="28"/>
        </w:rPr>
      </w:pPr>
      <w:r w:rsidRPr="00F554E3">
        <w:rPr>
          <w:sz w:val="28"/>
          <w:szCs w:val="28"/>
        </w:rPr>
        <w:t xml:space="preserve"> Для обучающихся в возрасте  от 14  лет    </w:t>
      </w:r>
    </w:p>
    <w:p w:rsidR="00303912" w:rsidRPr="00F554E3" w:rsidRDefault="00303912" w:rsidP="00303912">
      <w:pPr>
        <w:ind w:left="426" w:right="260"/>
        <w:rPr>
          <w:sz w:val="28"/>
          <w:szCs w:val="28"/>
        </w:rPr>
      </w:pPr>
      <w:r w:rsidRPr="00F554E3">
        <w:rPr>
          <w:sz w:val="28"/>
          <w:szCs w:val="28"/>
        </w:rPr>
        <w:t xml:space="preserve"> Продолжительность занятия – 45 минут                </w:t>
      </w:r>
    </w:p>
    <w:p w:rsidR="00303912" w:rsidRPr="00F554E3" w:rsidRDefault="00303912" w:rsidP="00303912">
      <w:pPr>
        <w:ind w:left="426" w:right="260"/>
      </w:pPr>
      <w:r w:rsidRPr="00F554E3">
        <w:t xml:space="preserve"> </w:t>
      </w:r>
    </w:p>
    <w:p w:rsidR="00303912" w:rsidRPr="00F554E3" w:rsidRDefault="00303912" w:rsidP="00303912">
      <w:pPr>
        <w:ind w:left="426" w:right="260"/>
        <w:rPr>
          <w:b/>
          <w:sz w:val="24"/>
          <w:szCs w:val="24"/>
        </w:rPr>
      </w:pPr>
      <w:r w:rsidRPr="00F554E3">
        <w:rPr>
          <w:b/>
          <w:sz w:val="24"/>
          <w:szCs w:val="24"/>
        </w:rPr>
        <w:t xml:space="preserve"> </w:t>
      </w:r>
    </w:p>
    <w:tbl>
      <w:tblPr>
        <w:tblStyle w:val="a8"/>
        <w:tblW w:w="9639" w:type="dxa"/>
        <w:tblInd w:w="534" w:type="dxa"/>
        <w:tblLayout w:type="fixed"/>
        <w:tblLook w:val="04A0"/>
      </w:tblPr>
      <w:tblGrid>
        <w:gridCol w:w="708"/>
        <w:gridCol w:w="1701"/>
        <w:gridCol w:w="1418"/>
        <w:gridCol w:w="2268"/>
        <w:gridCol w:w="1701"/>
        <w:gridCol w:w="1843"/>
      </w:tblGrid>
      <w:tr w:rsidR="00303912" w:rsidRPr="00F554E3" w:rsidTr="0051776C">
        <w:trPr>
          <w:trHeight w:val="855"/>
        </w:trPr>
        <w:tc>
          <w:tcPr>
            <w:tcW w:w="708" w:type="dxa"/>
          </w:tcPr>
          <w:p w:rsidR="00303912" w:rsidRPr="00F554E3" w:rsidRDefault="00303912" w:rsidP="0051776C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8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843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03912" w:rsidRPr="00F554E3" w:rsidTr="0051776C">
        <w:tc>
          <w:tcPr>
            <w:tcW w:w="708" w:type="dxa"/>
          </w:tcPr>
          <w:p w:rsidR="00303912" w:rsidRPr="00F554E3" w:rsidRDefault="00303912" w:rsidP="0051776C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418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групповая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912" w:rsidRPr="00F554E3" w:rsidRDefault="00303912" w:rsidP="0051776C">
            <w:pPr>
              <w:ind w:left="34" w:right="33"/>
              <w:jc w:val="center"/>
            </w:pPr>
            <w:r w:rsidRPr="00F554E3">
              <w:rPr>
                <w:sz w:val="24"/>
                <w:szCs w:val="24"/>
              </w:rPr>
              <w:t>группа не менее 12 человек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 xml:space="preserve">1полугодие – </w:t>
            </w:r>
            <w:r w:rsidRPr="00F554E3">
              <w:rPr>
                <w:b/>
                <w:sz w:val="24"/>
                <w:szCs w:val="24"/>
              </w:rPr>
              <w:t>открытый урок</w:t>
            </w:r>
            <w:r w:rsidRPr="00F554E3">
              <w:rPr>
                <w:sz w:val="24"/>
                <w:szCs w:val="24"/>
              </w:rPr>
              <w:t>;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 xml:space="preserve">2 полугодие – </w:t>
            </w:r>
            <w:r w:rsidRPr="00F554E3">
              <w:rPr>
                <w:b/>
                <w:sz w:val="24"/>
                <w:szCs w:val="24"/>
              </w:rPr>
              <w:t>открытый урок</w:t>
            </w:r>
          </w:p>
        </w:tc>
      </w:tr>
      <w:tr w:rsidR="00303912" w:rsidRPr="00F554E3" w:rsidTr="0051776C">
        <w:tc>
          <w:tcPr>
            <w:tcW w:w="708" w:type="dxa"/>
          </w:tcPr>
          <w:p w:rsidR="00303912" w:rsidRPr="00F554E3" w:rsidRDefault="00303912" w:rsidP="0051776C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418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групповая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912" w:rsidRPr="00F554E3" w:rsidRDefault="00303912" w:rsidP="0051776C">
            <w:pPr>
              <w:ind w:left="34" w:right="33"/>
              <w:jc w:val="center"/>
            </w:pPr>
            <w:r w:rsidRPr="00F554E3">
              <w:rPr>
                <w:sz w:val="24"/>
                <w:szCs w:val="24"/>
              </w:rPr>
              <w:t>группа не менее 12 человек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 xml:space="preserve">1полугодие – </w:t>
            </w:r>
            <w:r w:rsidRPr="00F554E3">
              <w:rPr>
                <w:b/>
                <w:sz w:val="24"/>
                <w:szCs w:val="24"/>
              </w:rPr>
              <w:t>открытый урок</w:t>
            </w:r>
            <w:r w:rsidRPr="00F554E3">
              <w:rPr>
                <w:sz w:val="24"/>
                <w:szCs w:val="24"/>
              </w:rPr>
              <w:t>;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 xml:space="preserve">2 полугодие – </w:t>
            </w:r>
            <w:r w:rsidRPr="00F554E3">
              <w:rPr>
                <w:b/>
                <w:sz w:val="24"/>
                <w:szCs w:val="24"/>
              </w:rPr>
              <w:t>открытый урок</w:t>
            </w:r>
          </w:p>
        </w:tc>
      </w:tr>
      <w:tr w:rsidR="00303912" w:rsidRPr="00F554E3" w:rsidTr="0051776C">
        <w:trPr>
          <w:trHeight w:val="825"/>
        </w:trPr>
        <w:tc>
          <w:tcPr>
            <w:tcW w:w="708" w:type="dxa"/>
            <w:vMerge w:val="restart"/>
          </w:tcPr>
          <w:p w:rsidR="00303912" w:rsidRPr="00F554E3" w:rsidRDefault="00303912" w:rsidP="0051776C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418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групповая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912" w:rsidRPr="00F554E3" w:rsidRDefault="00303912" w:rsidP="0051776C">
            <w:pPr>
              <w:ind w:left="34" w:right="33"/>
              <w:jc w:val="center"/>
            </w:pPr>
            <w:r w:rsidRPr="00F554E3">
              <w:rPr>
                <w:sz w:val="24"/>
                <w:szCs w:val="24"/>
              </w:rPr>
              <w:t>группа не менее 12 человек</w:t>
            </w:r>
          </w:p>
        </w:tc>
        <w:tc>
          <w:tcPr>
            <w:tcW w:w="1701" w:type="dxa"/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 xml:space="preserve">1полугодие – </w:t>
            </w:r>
            <w:r w:rsidRPr="00F554E3">
              <w:rPr>
                <w:b/>
                <w:sz w:val="24"/>
                <w:szCs w:val="24"/>
              </w:rPr>
              <w:t>открытый урок</w:t>
            </w:r>
            <w:r w:rsidRPr="00F554E3">
              <w:rPr>
                <w:sz w:val="24"/>
                <w:szCs w:val="24"/>
              </w:rPr>
              <w:t>;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sz w:val="24"/>
                <w:szCs w:val="24"/>
              </w:rPr>
              <w:t xml:space="preserve">2 полугодие – </w:t>
            </w:r>
          </w:p>
          <w:p w:rsidR="00303912" w:rsidRPr="00F554E3" w:rsidRDefault="00303912" w:rsidP="0051776C">
            <w:pPr>
              <w:ind w:left="34" w:right="33"/>
              <w:jc w:val="center"/>
              <w:rPr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открытый урок</w:t>
            </w:r>
          </w:p>
        </w:tc>
      </w:tr>
      <w:tr w:rsidR="00303912" w:rsidRPr="00F554E3" w:rsidTr="0051776C">
        <w:tc>
          <w:tcPr>
            <w:tcW w:w="708" w:type="dxa"/>
            <w:vMerge/>
          </w:tcPr>
          <w:p w:rsidR="00303912" w:rsidRPr="00F554E3" w:rsidRDefault="00303912" w:rsidP="00303912">
            <w:pPr>
              <w:ind w:left="426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303912" w:rsidRPr="00F554E3" w:rsidRDefault="00303912" w:rsidP="00303912">
            <w:pPr>
              <w:ind w:left="426" w:right="260"/>
              <w:jc w:val="right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303912" w:rsidRPr="00F554E3" w:rsidRDefault="00303912" w:rsidP="00303912">
            <w:pPr>
              <w:ind w:left="426" w:right="260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912" w:rsidRPr="00F554E3" w:rsidRDefault="00303912" w:rsidP="00303912">
            <w:pPr>
              <w:ind w:left="426" w:right="260"/>
              <w:jc w:val="center"/>
              <w:rPr>
                <w:b/>
                <w:sz w:val="24"/>
                <w:szCs w:val="24"/>
              </w:rPr>
            </w:pPr>
            <w:r w:rsidRPr="00F554E3">
              <w:rPr>
                <w:b/>
                <w:sz w:val="24"/>
                <w:szCs w:val="24"/>
              </w:rPr>
              <w:t xml:space="preserve"> </w:t>
            </w:r>
            <w:r w:rsidRPr="00F554E3">
              <w:rPr>
                <w:sz w:val="24"/>
                <w:szCs w:val="24"/>
              </w:rPr>
              <w:t xml:space="preserve"> </w:t>
            </w:r>
          </w:p>
        </w:tc>
      </w:tr>
    </w:tbl>
    <w:p w:rsidR="00303912" w:rsidRPr="00F554E3" w:rsidRDefault="00303912" w:rsidP="0051776C">
      <w:pPr>
        <w:pStyle w:val="a7"/>
        <w:ind w:left="426" w:right="260"/>
        <w:rPr>
          <w:sz w:val="24"/>
          <w:szCs w:val="24"/>
        </w:rPr>
      </w:pPr>
    </w:p>
    <w:p w:rsidR="0051776C" w:rsidRPr="00F554E3" w:rsidRDefault="0051776C" w:rsidP="00303912">
      <w:pPr>
        <w:ind w:left="426" w:right="260" w:firstLine="424"/>
        <w:jc w:val="both"/>
        <w:rPr>
          <w:rFonts w:eastAsia="Times New Roman"/>
          <w:sz w:val="28"/>
          <w:szCs w:val="28"/>
        </w:rPr>
      </w:pPr>
    </w:p>
    <w:p w:rsidR="0051776C" w:rsidRPr="00F554E3" w:rsidRDefault="0051776C" w:rsidP="00303912">
      <w:pPr>
        <w:ind w:left="426" w:right="260" w:firstLine="424"/>
        <w:jc w:val="both"/>
        <w:rPr>
          <w:rFonts w:eastAsia="Times New Roman"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Концертмейстерские часы для проведения занятий планируются согласно сложившимся традициям и методической целесообразности.</w:t>
      </w:r>
    </w:p>
    <w:p w:rsidR="00303912" w:rsidRPr="00F554E3" w:rsidRDefault="00303912" w:rsidP="00303912">
      <w:pPr>
        <w:ind w:left="426" w:right="260" w:firstLine="424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tabs>
          <w:tab w:val="left" w:pos="9072"/>
        </w:tabs>
        <w:spacing w:line="236" w:lineRule="auto"/>
        <w:ind w:left="426" w:right="260" w:firstLine="424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 xml:space="preserve">По всем предметам по итогам полугодий  проводится полугодовой контроль: </w:t>
      </w:r>
    </w:p>
    <w:p w:rsidR="00303912" w:rsidRPr="00F554E3" w:rsidRDefault="00303912" w:rsidP="00303912">
      <w:pPr>
        <w:spacing w:line="236" w:lineRule="auto"/>
        <w:ind w:left="426" w:right="260" w:firstLine="424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9922" w:type="dxa"/>
        <w:tblInd w:w="392" w:type="dxa"/>
        <w:tblLook w:val="04A0"/>
      </w:tblPr>
      <w:tblGrid>
        <w:gridCol w:w="3236"/>
        <w:gridCol w:w="3244"/>
        <w:gridCol w:w="3442"/>
      </w:tblGrid>
      <w:tr w:rsidR="00303912" w:rsidRPr="00F554E3" w:rsidTr="00156302">
        <w:tc>
          <w:tcPr>
            <w:tcW w:w="3236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E3">
              <w:rPr>
                <w:rFonts w:eastAsia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244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E3">
              <w:rPr>
                <w:rFonts w:eastAsia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442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E3">
              <w:rPr>
                <w:rFonts w:eastAsia="Times New Roman"/>
                <w:b/>
                <w:sz w:val="28"/>
                <w:szCs w:val="28"/>
              </w:rPr>
              <w:t>2 полугодие</w:t>
            </w:r>
          </w:p>
        </w:tc>
      </w:tr>
      <w:tr w:rsidR="00303912" w:rsidRPr="00F554E3" w:rsidTr="00156302">
        <w:tc>
          <w:tcPr>
            <w:tcW w:w="3236" w:type="dxa"/>
          </w:tcPr>
          <w:p w:rsidR="00303912" w:rsidRPr="00F554E3" w:rsidRDefault="00303912" w:rsidP="0051776C">
            <w:pPr>
              <w:ind w:left="34" w:right="10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3244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3442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  <w:tr w:rsidR="00303912" w:rsidRPr="00F554E3" w:rsidTr="00156302">
        <w:tc>
          <w:tcPr>
            <w:tcW w:w="3236" w:type="dxa"/>
          </w:tcPr>
          <w:p w:rsidR="00303912" w:rsidRPr="00F554E3" w:rsidRDefault="00303912" w:rsidP="0051776C">
            <w:pPr>
              <w:ind w:left="34" w:right="10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3244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3442" w:type="dxa"/>
          </w:tcPr>
          <w:p w:rsidR="00303912" w:rsidRPr="00F554E3" w:rsidRDefault="00303912" w:rsidP="0051776C">
            <w:pPr>
              <w:spacing w:line="236" w:lineRule="auto"/>
              <w:ind w:left="34" w:right="10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  <w:tr w:rsidR="00303912" w:rsidRPr="00F554E3" w:rsidTr="00156302">
        <w:tc>
          <w:tcPr>
            <w:tcW w:w="3236" w:type="dxa"/>
          </w:tcPr>
          <w:p w:rsidR="00303912" w:rsidRPr="00F554E3" w:rsidRDefault="00303912" w:rsidP="0051776C">
            <w:pPr>
              <w:ind w:left="34" w:right="10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3244" w:type="dxa"/>
          </w:tcPr>
          <w:p w:rsidR="00303912" w:rsidRPr="00F554E3" w:rsidRDefault="00303912" w:rsidP="0051776C">
            <w:pPr>
              <w:ind w:left="34" w:right="10"/>
            </w:pPr>
            <w:r w:rsidRPr="00F554E3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3442" w:type="dxa"/>
          </w:tcPr>
          <w:p w:rsidR="00303912" w:rsidRPr="00F554E3" w:rsidRDefault="00303912" w:rsidP="0051776C">
            <w:pPr>
              <w:ind w:left="34" w:right="10"/>
            </w:pPr>
            <w:r w:rsidRPr="00F554E3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</w:tbl>
    <w:p w:rsidR="00303912" w:rsidRPr="00F554E3" w:rsidRDefault="00303912" w:rsidP="00303912">
      <w:pPr>
        <w:ind w:left="426" w:right="260"/>
        <w:rPr>
          <w:sz w:val="24"/>
          <w:szCs w:val="24"/>
        </w:rPr>
      </w:pPr>
    </w:p>
    <w:p w:rsidR="00303912" w:rsidRPr="00F554E3" w:rsidRDefault="00303912" w:rsidP="00303912">
      <w:pPr>
        <w:ind w:left="426" w:right="260"/>
      </w:pPr>
    </w:p>
    <w:p w:rsidR="00303912" w:rsidRPr="00F554E3" w:rsidRDefault="00303912" w:rsidP="00303912">
      <w:pPr>
        <w:ind w:left="426" w:right="260"/>
        <w:rPr>
          <w:b/>
          <w:sz w:val="24"/>
          <w:szCs w:val="24"/>
        </w:rPr>
      </w:pPr>
    </w:p>
    <w:p w:rsidR="00303912" w:rsidRPr="00F554E3" w:rsidRDefault="00303912" w:rsidP="00303912">
      <w:pPr>
        <w:ind w:left="426" w:right="260"/>
        <w:rPr>
          <w:sz w:val="24"/>
          <w:szCs w:val="24"/>
        </w:rPr>
      </w:pPr>
      <w:r w:rsidRPr="00F554E3">
        <w:rPr>
          <w:sz w:val="24"/>
          <w:szCs w:val="24"/>
        </w:rPr>
        <w:t xml:space="preserve"> </w:t>
      </w:r>
    </w:p>
    <w:p w:rsidR="005317D1" w:rsidRPr="00F554E3" w:rsidRDefault="005317D1" w:rsidP="00303912">
      <w:pPr>
        <w:spacing w:after="200" w:line="276" w:lineRule="auto"/>
        <w:ind w:left="426" w:right="260"/>
        <w:rPr>
          <w:sz w:val="28"/>
          <w:szCs w:val="28"/>
        </w:rPr>
      </w:pPr>
    </w:p>
    <w:p w:rsidR="0051776C" w:rsidRPr="00F554E3" w:rsidRDefault="0051776C" w:rsidP="00303912">
      <w:pPr>
        <w:spacing w:after="200" w:line="276" w:lineRule="auto"/>
        <w:ind w:left="426" w:right="260"/>
        <w:rPr>
          <w:sz w:val="28"/>
          <w:szCs w:val="28"/>
        </w:rPr>
      </w:pPr>
    </w:p>
    <w:p w:rsidR="0051776C" w:rsidRPr="00F554E3" w:rsidRDefault="0051776C" w:rsidP="00303912">
      <w:pPr>
        <w:spacing w:after="200" w:line="276" w:lineRule="auto"/>
        <w:ind w:left="426" w:right="260"/>
        <w:rPr>
          <w:sz w:val="28"/>
          <w:szCs w:val="28"/>
        </w:rPr>
      </w:pPr>
    </w:p>
    <w:p w:rsidR="0051776C" w:rsidRPr="00F554E3" w:rsidRDefault="0051776C" w:rsidP="00303912">
      <w:pPr>
        <w:spacing w:after="200" w:line="276" w:lineRule="auto"/>
        <w:ind w:left="426" w:right="260"/>
        <w:rPr>
          <w:sz w:val="28"/>
          <w:szCs w:val="28"/>
        </w:rPr>
      </w:pPr>
    </w:p>
    <w:p w:rsidR="00A80022" w:rsidRPr="00F554E3" w:rsidRDefault="00A80022" w:rsidP="00303912">
      <w:pPr>
        <w:ind w:left="426" w:right="260"/>
        <w:jc w:val="center"/>
        <w:rPr>
          <w:sz w:val="20"/>
          <w:szCs w:val="20"/>
        </w:rPr>
      </w:pPr>
      <w:r w:rsidRPr="00F554E3">
        <w:rPr>
          <w:rFonts w:eastAsia="Times New Roman"/>
          <w:b/>
          <w:bCs/>
          <w:sz w:val="28"/>
          <w:szCs w:val="28"/>
        </w:rPr>
        <w:lastRenderedPageBreak/>
        <w:t>IV. График образовательного процесса</w:t>
      </w:r>
    </w:p>
    <w:p w:rsidR="00A80022" w:rsidRPr="00F554E3" w:rsidRDefault="00A80022" w:rsidP="00303912">
      <w:pPr>
        <w:spacing w:line="196" w:lineRule="exact"/>
        <w:ind w:left="426" w:right="260"/>
        <w:rPr>
          <w:sz w:val="20"/>
          <w:szCs w:val="20"/>
        </w:rPr>
      </w:pPr>
    </w:p>
    <w:p w:rsidR="0051776C" w:rsidRPr="00F554E3" w:rsidRDefault="0051776C" w:rsidP="00303912">
      <w:pPr>
        <w:spacing w:line="196" w:lineRule="exact"/>
        <w:ind w:left="426" w:right="260"/>
        <w:rPr>
          <w:sz w:val="20"/>
          <w:szCs w:val="20"/>
        </w:rPr>
      </w:pPr>
    </w:p>
    <w:p w:rsidR="00A80022" w:rsidRPr="00F554E3" w:rsidRDefault="00A80022" w:rsidP="00303912">
      <w:pPr>
        <w:pStyle w:val="a7"/>
        <w:ind w:left="426" w:right="260" w:firstLine="720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Учебный процесс осуществляется с 1 сентября, согласно графикам учебного процесса либо с иной даты при наличии вакантных мест при условии установления приёмной комиссией соответствия уровня подготовки обучающихся.</w:t>
      </w:r>
    </w:p>
    <w:p w:rsidR="00303912" w:rsidRPr="00F554E3" w:rsidRDefault="00303912" w:rsidP="00303912">
      <w:pPr>
        <w:tabs>
          <w:tab w:val="left" w:pos="9356"/>
        </w:tabs>
        <w:ind w:left="426" w:right="260" w:firstLine="424"/>
        <w:contextualSpacing/>
        <w:jc w:val="both"/>
        <w:rPr>
          <w:rFonts w:eastAsia="Times New Roman"/>
          <w:sz w:val="28"/>
          <w:szCs w:val="28"/>
        </w:rPr>
      </w:pPr>
    </w:p>
    <w:p w:rsidR="00303912" w:rsidRPr="00F554E3" w:rsidRDefault="00303912" w:rsidP="00303912">
      <w:pPr>
        <w:tabs>
          <w:tab w:val="left" w:pos="9356"/>
        </w:tabs>
        <w:ind w:left="426" w:right="260" w:firstLine="424"/>
        <w:contextualSpacing/>
        <w:jc w:val="both"/>
        <w:rPr>
          <w:sz w:val="20"/>
          <w:szCs w:val="20"/>
        </w:rPr>
      </w:pPr>
      <w:r w:rsidRPr="00F554E3">
        <w:rPr>
          <w:rFonts w:eastAsia="Times New Roman"/>
          <w:sz w:val="28"/>
          <w:szCs w:val="28"/>
        </w:rPr>
        <w:t xml:space="preserve">Учебный год делится на два полугодия. </w:t>
      </w:r>
      <w:r w:rsidRPr="00F554E3">
        <w:rPr>
          <w:sz w:val="28"/>
          <w:szCs w:val="28"/>
        </w:rPr>
        <w:t xml:space="preserve">После окончания полугодия обучающимся  предоставляются каникулы, в том числе зимой – не менее двух недель. </w:t>
      </w:r>
      <w:r w:rsidRPr="00F554E3">
        <w:rPr>
          <w:rFonts w:eastAsia="Times New Roman"/>
          <w:sz w:val="28"/>
          <w:szCs w:val="28"/>
        </w:rPr>
        <w:t>Предусмотрены осенние каникулы – в течение 1 полугодия, весенние каникулы – в течение 2 полугодия.</w:t>
      </w:r>
    </w:p>
    <w:p w:rsidR="00303912" w:rsidRPr="00F554E3" w:rsidRDefault="00303912" w:rsidP="00303912">
      <w:pPr>
        <w:ind w:left="426" w:right="260" w:firstLine="424"/>
        <w:contextualSpacing/>
        <w:jc w:val="both"/>
        <w:rPr>
          <w:sz w:val="20"/>
          <w:szCs w:val="20"/>
        </w:rPr>
      </w:pPr>
    </w:p>
    <w:p w:rsidR="00303912" w:rsidRPr="00F554E3" w:rsidRDefault="00303912" w:rsidP="00303912">
      <w:pPr>
        <w:ind w:left="426" w:right="260" w:firstLine="424"/>
        <w:contextualSpacing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Продолжительность полугодий устанавливается ежегодно и отражается в графике учебного процесса. В графике учебного процесса отражается количество недель, предусмотренных на изучение предмета и полугодовой контроль.</w:t>
      </w:r>
    </w:p>
    <w:p w:rsidR="00303912" w:rsidRPr="00F554E3" w:rsidRDefault="00303912" w:rsidP="00303912">
      <w:pPr>
        <w:ind w:left="426" w:right="260" w:firstLine="424"/>
        <w:contextualSpacing/>
        <w:jc w:val="both"/>
        <w:rPr>
          <w:sz w:val="20"/>
          <w:szCs w:val="20"/>
        </w:rPr>
      </w:pPr>
    </w:p>
    <w:p w:rsidR="00303912" w:rsidRPr="00F554E3" w:rsidRDefault="00303912" w:rsidP="00303912">
      <w:pPr>
        <w:ind w:left="426" w:right="260" w:firstLine="424"/>
        <w:contextualSpacing/>
        <w:jc w:val="both"/>
        <w:rPr>
          <w:sz w:val="20"/>
          <w:szCs w:val="20"/>
        </w:rPr>
      </w:pPr>
      <w:r w:rsidRPr="00F554E3">
        <w:rPr>
          <w:sz w:val="28"/>
          <w:szCs w:val="28"/>
        </w:rPr>
        <w:t>Занятия в Академии начинаются не ранее 8.00 часов утра и заканчиваются не позднее 20.00 часов. Между занятиями предусмотрен перерыв не менее 5 минут. Для обучающихся в возрасте 16-17 лет  включительно допускается окончание занятий в 21.00 часов</w:t>
      </w:r>
      <w:r w:rsidRPr="00F554E3">
        <w:rPr>
          <w:rFonts w:eastAsia="Times New Roman"/>
          <w:sz w:val="28"/>
          <w:szCs w:val="28"/>
        </w:rPr>
        <w:t>. Основными формами организации и проведения образовательного процесса являются  групповые занятия.</w:t>
      </w:r>
    </w:p>
    <w:p w:rsidR="00303912" w:rsidRPr="00F554E3" w:rsidRDefault="00303912" w:rsidP="00303912">
      <w:pPr>
        <w:ind w:left="426" w:right="260" w:firstLine="424"/>
        <w:jc w:val="both"/>
        <w:rPr>
          <w:sz w:val="20"/>
          <w:szCs w:val="20"/>
        </w:rPr>
      </w:pPr>
    </w:p>
    <w:p w:rsidR="0051776C" w:rsidRPr="00F554E3" w:rsidRDefault="0051776C" w:rsidP="00303912">
      <w:pPr>
        <w:ind w:left="426" w:right="260" w:firstLine="424"/>
        <w:jc w:val="both"/>
        <w:rPr>
          <w:sz w:val="20"/>
          <w:szCs w:val="20"/>
        </w:rPr>
      </w:pPr>
    </w:p>
    <w:p w:rsidR="0051776C" w:rsidRPr="00F554E3" w:rsidRDefault="0051776C" w:rsidP="00303912">
      <w:pPr>
        <w:ind w:left="426" w:right="260" w:firstLine="424"/>
        <w:jc w:val="both"/>
        <w:rPr>
          <w:sz w:val="20"/>
          <w:szCs w:val="20"/>
        </w:rPr>
      </w:pPr>
    </w:p>
    <w:p w:rsidR="0051776C" w:rsidRPr="00F554E3" w:rsidRDefault="0051776C" w:rsidP="00303912">
      <w:pPr>
        <w:ind w:left="426" w:right="260" w:firstLine="424"/>
        <w:jc w:val="both"/>
        <w:rPr>
          <w:sz w:val="20"/>
          <w:szCs w:val="20"/>
        </w:rPr>
      </w:pPr>
    </w:p>
    <w:p w:rsidR="00A80022" w:rsidRPr="00F554E3" w:rsidRDefault="00A80022" w:rsidP="00303912">
      <w:pPr>
        <w:ind w:left="426" w:right="260"/>
        <w:jc w:val="center"/>
        <w:rPr>
          <w:sz w:val="20"/>
          <w:szCs w:val="20"/>
        </w:rPr>
      </w:pPr>
      <w:r w:rsidRPr="00F554E3">
        <w:rPr>
          <w:rFonts w:eastAsia="Times New Roman"/>
          <w:b/>
          <w:bCs/>
          <w:i/>
          <w:iCs/>
          <w:sz w:val="28"/>
          <w:szCs w:val="28"/>
        </w:rPr>
        <w:t>Форма организации и режим занятий</w:t>
      </w:r>
    </w:p>
    <w:p w:rsidR="00A80022" w:rsidRPr="00F554E3" w:rsidRDefault="00A80022" w:rsidP="00303912">
      <w:pPr>
        <w:spacing w:line="328" w:lineRule="exact"/>
        <w:ind w:left="426" w:right="260"/>
        <w:rPr>
          <w:sz w:val="20"/>
          <w:szCs w:val="20"/>
        </w:rPr>
      </w:pPr>
    </w:p>
    <w:p w:rsidR="00A80022" w:rsidRPr="00F554E3" w:rsidRDefault="00A80022" w:rsidP="00303912">
      <w:pPr>
        <w:spacing w:line="234" w:lineRule="auto"/>
        <w:ind w:left="426" w:right="260" w:firstLine="69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Основная форма обучения – урок. Продолжительность урока – 45 минут. Распределение времени по учебным предметам следующее:</w:t>
      </w:r>
    </w:p>
    <w:p w:rsidR="00A80022" w:rsidRPr="00F554E3" w:rsidRDefault="00A80022" w:rsidP="00303912">
      <w:pPr>
        <w:spacing w:line="234" w:lineRule="auto"/>
        <w:ind w:left="426" w:right="260" w:firstLine="698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9780" w:type="dxa"/>
        <w:tblInd w:w="534" w:type="dxa"/>
        <w:tblLayout w:type="fixed"/>
        <w:tblLook w:val="04A0"/>
      </w:tblPr>
      <w:tblGrid>
        <w:gridCol w:w="3396"/>
        <w:gridCol w:w="2841"/>
        <w:gridCol w:w="3543"/>
      </w:tblGrid>
      <w:tr w:rsidR="00A80022" w:rsidRPr="00F554E3" w:rsidTr="0051776C">
        <w:trPr>
          <w:trHeight w:val="819"/>
        </w:trPr>
        <w:tc>
          <w:tcPr>
            <w:tcW w:w="3396" w:type="dxa"/>
          </w:tcPr>
          <w:p w:rsidR="00A80022" w:rsidRPr="00F554E3" w:rsidRDefault="00A80022" w:rsidP="0051776C">
            <w:pPr>
              <w:spacing w:line="234" w:lineRule="auto"/>
              <w:ind w:left="33"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E3">
              <w:rPr>
                <w:rFonts w:eastAsia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841" w:type="dxa"/>
          </w:tcPr>
          <w:p w:rsidR="00A80022" w:rsidRPr="00F554E3" w:rsidRDefault="00A80022" w:rsidP="0051776C">
            <w:pPr>
              <w:spacing w:line="234" w:lineRule="auto"/>
              <w:ind w:left="33"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E3">
              <w:rPr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3543" w:type="dxa"/>
          </w:tcPr>
          <w:p w:rsidR="00A80022" w:rsidRPr="00F554E3" w:rsidRDefault="00A80022" w:rsidP="0051776C">
            <w:pPr>
              <w:spacing w:line="234" w:lineRule="auto"/>
              <w:ind w:left="33"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E3">
              <w:rPr>
                <w:rFonts w:eastAsia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A80022" w:rsidRPr="00F554E3" w:rsidTr="0051776C">
        <w:trPr>
          <w:trHeight w:val="273"/>
        </w:trPr>
        <w:tc>
          <w:tcPr>
            <w:tcW w:w="3396" w:type="dxa"/>
          </w:tcPr>
          <w:p w:rsidR="00A80022" w:rsidRPr="00F554E3" w:rsidRDefault="00A80022" w:rsidP="0051776C">
            <w:pPr>
              <w:ind w:left="33" w:right="28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2841" w:type="dxa"/>
          </w:tcPr>
          <w:p w:rsidR="00A80022" w:rsidRPr="00F554E3" w:rsidRDefault="00A80022" w:rsidP="0051776C">
            <w:pPr>
              <w:spacing w:line="234" w:lineRule="auto"/>
              <w:ind w:left="33" w:right="28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A80022" w:rsidRPr="00F554E3" w:rsidRDefault="00A80022" w:rsidP="0051776C">
            <w:pPr>
              <w:ind w:left="33" w:right="28"/>
              <w:rPr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  <w:tr w:rsidR="00A80022" w:rsidRPr="00F554E3" w:rsidTr="0051776C">
        <w:trPr>
          <w:trHeight w:val="273"/>
        </w:trPr>
        <w:tc>
          <w:tcPr>
            <w:tcW w:w="3396" w:type="dxa"/>
          </w:tcPr>
          <w:p w:rsidR="00A80022" w:rsidRPr="00F554E3" w:rsidRDefault="00A80022" w:rsidP="0051776C">
            <w:pPr>
              <w:ind w:left="33" w:right="28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2841" w:type="dxa"/>
          </w:tcPr>
          <w:p w:rsidR="00A80022" w:rsidRPr="00F554E3" w:rsidRDefault="00303912" w:rsidP="0051776C">
            <w:pPr>
              <w:spacing w:line="234" w:lineRule="auto"/>
              <w:ind w:left="33" w:right="28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A80022" w:rsidRPr="00F554E3" w:rsidRDefault="00A80022" w:rsidP="0051776C">
            <w:pPr>
              <w:ind w:left="33" w:right="28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  <w:tr w:rsidR="00A80022" w:rsidRPr="00F554E3" w:rsidTr="0051776C">
        <w:trPr>
          <w:trHeight w:val="273"/>
        </w:trPr>
        <w:tc>
          <w:tcPr>
            <w:tcW w:w="3396" w:type="dxa"/>
          </w:tcPr>
          <w:p w:rsidR="00A80022" w:rsidRPr="00F554E3" w:rsidRDefault="00A80022" w:rsidP="0051776C">
            <w:pPr>
              <w:ind w:left="33" w:right="28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П</w:t>
            </w:r>
            <w:r w:rsidR="00303912" w:rsidRPr="00F554E3">
              <w:rPr>
                <w:sz w:val="28"/>
                <w:szCs w:val="28"/>
              </w:rPr>
              <w:t>одготовка концертных номеров</w:t>
            </w:r>
          </w:p>
        </w:tc>
        <w:tc>
          <w:tcPr>
            <w:tcW w:w="2841" w:type="dxa"/>
          </w:tcPr>
          <w:p w:rsidR="00A80022" w:rsidRPr="00F554E3" w:rsidRDefault="00A80022" w:rsidP="0051776C">
            <w:pPr>
              <w:spacing w:line="234" w:lineRule="auto"/>
              <w:ind w:left="33" w:right="28"/>
              <w:jc w:val="both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A80022" w:rsidRPr="00F554E3" w:rsidRDefault="00A80022" w:rsidP="0051776C">
            <w:pPr>
              <w:ind w:left="33" w:right="28"/>
              <w:rPr>
                <w:rFonts w:eastAsia="Times New Roman"/>
                <w:sz w:val="28"/>
                <w:szCs w:val="28"/>
              </w:rPr>
            </w:pPr>
            <w:r w:rsidRPr="00F554E3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</w:tbl>
    <w:p w:rsidR="00050B99" w:rsidRPr="00F554E3" w:rsidRDefault="00050B99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51776C" w:rsidRPr="00F554E3" w:rsidRDefault="0051776C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</w:p>
    <w:p w:rsidR="00050B99" w:rsidRPr="00F554E3" w:rsidRDefault="00050B99" w:rsidP="00303912">
      <w:pPr>
        <w:ind w:left="426" w:right="260"/>
        <w:jc w:val="center"/>
        <w:rPr>
          <w:sz w:val="20"/>
          <w:szCs w:val="20"/>
        </w:rPr>
      </w:pPr>
      <w:r w:rsidRPr="00F554E3">
        <w:rPr>
          <w:rFonts w:eastAsia="Times New Roman"/>
          <w:b/>
          <w:bCs/>
          <w:sz w:val="28"/>
          <w:szCs w:val="28"/>
        </w:rPr>
        <w:lastRenderedPageBreak/>
        <w:t>V. Программы учебных предметов</w:t>
      </w:r>
    </w:p>
    <w:p w:rsidR="00050B99" w:rsidRPr="00F554E3" w:rsidRDefault="00050B99" w:rsidP="00303912">
      <w:pPr>
        <w:spacing w:line="292" w:lineRule="exact"/>
        <w:ind w:left="426" w:right="260"/>
        <w:rPr>
          <w:sz w:val="20"/>
          <w:szCs w:val="20"/>
        </w:rPr>
      </w:pP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 xml:space="preserve">          Отличительной особенностью данной программы является то, что она адаптирована к условиям образовательного процесса в структурном подразделении ГБПОУ АО «Астраханский колледж культуры и искусств» «Малая академия творчества». </w:t>
      </w:r>
      <w:r w:rsidRPr="00F554E3">
        <w:rPr>
          <w:sz w:val="28"/>
          <w:szCs w:val="28"/>
        </w:rPr>
        <w:t>Настоящая программа не имеет аналогов и не дублирует программу в дошкольных образовательных учреждений.</w:t>
      </w:r>
    </w:p>
    <w:p w:rsidR="00050B99" w:rsidRPr="00F554E3" w:rsidRDefault="00050B99" w:rsidP="00303912">
      <w:pPr>
        <w:ind w:left="426" w:right="260"/>
        <w:jc w:val="both"/>
        <w:rPr>
          <w:b/>
          <w:sz w:val="28"/>
          <w:szCs w:val="28"/>
        </w:rPr>
      </w:pPr>
      <w:r w:rsidRPr="00F554E3">
        <w:rPr>
          <w:sz w:val="28"/>
          <w:szCs w:val="28"/>
        </w:rPr>
        <w:t>Задачами программы являются</w:t>
      </w:r>
      <w:r w:rsidRPr="00F554E3">
        <w:rPr>
          <w:b/>
          <w:sz w:val="28"/>
          <w:szCs w:val="28"/>
        </w:rPr>
        <w:t>: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- достичь правильной физической и специальной подготовки к дальнейшему обучению на уроках классического танца;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- укрепить физическое здоровье;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- приобрести гибкость и пластичность всего тела;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- приобрести навыки исполнительского мастерства в современном танце;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sz w:val="28"/>
          <w:szCs w:val="28"/>
        </w:rPr>
        <w:t>- достичь высокого уровня исполнительского мастерства в концертно-конкурсных номерах.</w:t>
      </w:r>
    </w:p>
    <w:p w:rsidR="00303912" w:rsidRPr="00F554E3" w:rsidRDefault="00303912" w:rsidP="00303912">
      <w:pPr>
        <w:spacing w:line="237" w:lineRule="auto"/>
        <w:ind w:left="426" w:right="260" w:firstLine="424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Данной образовательной программой предусматривается изучение следующих учебных предметов:</w:t>
      </w:r>
    </w:p>
    <w:p w:rsidR="00303912" w:rsidRPr="00F554E3" w:rsidRDefault="00303912" w:rsidP="00303912">
      <w:pPr>
        <w:spacing w:line="237" w:lineRule="auto"/>
        <w:ind w:left="426" w:right="260" w:firstLine="424"/>
        <w:jc w:val="both"/>
        <w:rPr>
          <w:sz w:val="20"/>
          <w:szCs w:val="20"/>
        </w:rPr>
      </w:pPr>
    </w:p>
    <w:p w:rsidR="00303912" w:rsidRPr="00F554E3" w:rsidRDefault="00303912" w:rsidP="00303912">
      <w:pPr>
        <w:pStyle w:val="a7"/>
        <w:numPr>
          <w:ilvl w:val="0"/>
          <w:numId w:val="38"/>
        </w:numPr>
        <w:ind w:left="426" w:right="260" w:firstLine="424"/>
        <w:rPr>
          <w:sz w:val="28"/>
          <w:szCs w:val="28"/>
        </w:rPr>
      </w:pPr>
      <w:r w:rsidRPr="00F554E3">
        <w:rPr>
          <w:sz w:val="28"/>
          <w:szCs w:val="28"/>
        </w:rPr>
        <w:t>Современный танец</w:t>
      </w:r>
    </w:p>
    <w:p w:rsidR="00303912" w:rsidRPr="00F554E3" w:rsidRDefault="00303912" w:rsidP="00303912">
      <w:pPr>
        <w:pStyle w:val="a7"/>
        <w:numPr>
          <w:ilvl w:val="0"/>
          <w:numId w:val="38"/>
        </w:numPr>
        <w:ind w:left="426" w:right="260" w:firstLine="424"/>
        <w:rPr>
          <w:sz w:val="28"/>
          <w:szCs w:val="28"/>
        </w:rPr>
      </w:pPr>
      <w:r w:rsidRPr="00F554E3">
        <w:rPr>
          <w:sz w:val="28"/>
          <w:szCs w:val="28"/>
        </w:rPr>
        <w:t>Классический танец</w:t>
      </w:r>
    </w:p>
    <w:p w:rsidR="00303912" w:rsidRPr="00F554E3" w:rsidRDefault="00303912" w:rsidP="00303912">
      <w:pPr>
        <w:pStyle w:val="a7"/>
        <w:numPr>
          <w:ilvl w:val="0"/>
          <w:numId w:val="38"/>
        </w:numPr>
        <w:ind w:left="426" w:right="260" w:firstLine="424"/>
        <w:rPr>
          <w:sz w:val="28"/>
          <w:szCs w:val="28"/>
        </w:rPr>
      </w:pPr>
      <w:r w:rsidRPr="00F554E3">
        <w:rPr>
          <w:sz w:val="28"/>
          <w:szCs w:val="28"/>
        </w:rPr>
        <w:t>Подготовка концертных номеров</w:t>
      </w:r>
    </w:p>
    <w:p w:rsidR="00303912" w:rsidRPr="00F554E3" w:rsidRDefault="00303912" w:rsidP="00303912">
      <w:pPr>
        <w:ind w:left="426" w:right="260" w:firstLine="42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pStyle w:val="a7"/>
        <w:ind w:left="426" w:right="260" w:firstLine="424"/>
        <w:jc w:val="both"/>
        <w:rPr>
          <w:b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Учебный предмет «Современный танец» - групповые занятия.</w:t>
      </w:r>
    </w:p>
    <w:p w:rsidR="00303912" w:rsidRPr="00F554E3" w:rsidRDefault="00303912" w:rsidP="00303912">
      <w:pPr>
        <w:pStyle w:val="a7"/>
        <w:ind w:left="426" w:right="260" w:firstLine="424"/>
        <w:jc w:val="both"/>
        <w:rPr>
          <w:rFonts w:eastAsia="Times New Roman"/>
          <w:sz w:val="28"/>
          <w:szCs w:val="28"/>
        </w:rPr>
      </w:pPr>
    </w:p>
    <w:p w:rsidR="00303912" w:rsidRPr="00F554E3" w:rsidRDefault="00303912" w:rsidP="00303912">
      <w:pPr>
        <w:pStyle w:val="a7"/>
        <w:ind w:left="426" w:right="260" w:firstLine="424"/>
        <w:jc w:val="both"/>
        <w:rPr>
          <w:b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Учебный предмет «Классический танец» - групповые занятия.</w:t>
      </w:r>
    </w:p>
    <w:p w:rsidR="00303912" w:rsidRPr="00F554E3" w:rsidRDefault="00303912" w:rsidP="00303912">
      <w:pPr>
        <w:pStyle w:val="a7"/>
        <w:ind w:left="426" w:right="260" w:firstLine="424"/>
        <w:jc w:val="both"/>
        <w:rPr>
          <w:rFonts w:eastAsia="Times New Roman"/>
          <w:sz w:val="28"/>
          <w:szCs w:val="28"/>
        </w:rPr>
      </w:pPr>
    </w:p>
    <w:p w:rsidR="00303912" w:rsidRPr="00F554E3" w:rsidRDefault="00303912" w:rsidP="00303912">
      <w:pPr>
        <w:pStyle w:val="a7"/>
        <w:ind w:left="426" w:right="260" w:firstLine="424"/>
        <w:jc w:val="both"/>
        <w:rPr>
          <w:b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Учебный предмет «Подготовка концертных номеров» - групповые занятия.</w:t>
      </w:r>
    </w:p>
    <w:p w:rsidR="00303912" w:rsidRPr="00F554E3" w:rsidRDefault="00303912" w:rsidP="00303912">
      <w:pPr>
        <w:ind w:left="426" w:right="260" w:firstLine="42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03912" w:rsidRPr="00F554E3" w:rsidRDefault="00303912" w:rsidP="00303912">
      <w:pPr>
        <w:ind w:left="426" w:right="260" w:firstLine="424"/>
        <w:jc w:val="both"/>
        <w:rPr>
          <w:rFonts w:eastAsia="Times New Roman"/>
          <w:bCs/>
          <w:sz w:val="28"/>
          <w:szCs w:val="28"/>
        </w:rPr>
      </w:pPr>
      <w:r w:rsidRPr="00F554E3">
        <w:rPr>
          <w:rFonts w:eastAsia="Times New Roman"/>
          <w:bCs/>
          <w:sz w:val="28"/>
          <w:szCs w:val="28"/>
        </w:rPr>
        <w:t>Программы учебных предметов представлены в приложении к дополнительной общеразвивающей образовательной программе «</w:t>
      </w:r>
      <w:r w:rsidR="0051776C" w:rsidRPr="00F554E3">
        <w:rPr>
          <w:rFonts w:eastAsia="Times New Roman"/>
          <w:bCs/>
          <w:sz w:val="28"/>
          <w:szCs w:val="28"/>
        </w:rPr>
        <w:t>Свободный полёт</w:t>
      </w:r>
      <w:r w:rsidRPr="00F554E3">
        <w:rPr>
          <w:rFonts w:eastAsia="Times New Roman"/>
          <w:bCs/>
          <w:sz w:val="28"/>
          <w:szCs w:val="28"/>
        </w:rPr>
        <w:t>».</w:t>
      </w:r>
    </w:p>
    <w:p w:rsidR="00050B99" w:rsidRPr="00F554E3" w:rsidRDefault="00050B99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51776C" w:rsidRPr="00F554E3" w:rsidRDefault="0051776C" w:rsidP="00303912">
      <w:pPr>
        <w:ind w:left="426" w:right="260"/>
      </w:pPr>
    </w:p>
    <w:p w:rsidR="00050B99" w:rsidRPr="00F554E3" w:rsidRDefault="00050B99" w:rsidP="00303912">
      <w:pPr>
        <w:ind w:left="426" w:right="260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</w:rPr>
        <w:lastRenderedPageBreak/>
        <w:t>VI. Система и критерии контроля освоения обучающимися дополнительной образовательной программы «</w:t>
      </w:r>
      <w:r w:rsidR="006112F3" w:rsidRPr="00F554E3">
        <w:rPr>
          <w:rFonts w:eastAsia="Times New Roman"/>
          <w:b/>
          <w:sz w:val="28"/>
          <w:szCs w:val="28"/>
        </w:rPr>
        <w:t>Свободный полет</w:t>
      </w:r>
      <w:r w:rsidRPr="00F554E3">
        <w:rPr>
          <w:rFonts w:eastAsia="Times New Roman"/>
          <w:b/>
          <w:bCs/>
          <w:sz w:val="28"/>
          <w:szCs w:val="28"/>
        </w:rPr>
        <w:t>»</w:t>
      </w:r>
    </w:p>
    <w:p w:rsidR="00050B99" w:rsidRPr="00F554E3" w:rsidRDefault="00050B99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 xml:space="preserve">Учебный предмет «Классический танец» </w:t>
      </w:r>
    </w:p>
    <w:p w:rsidR="00050B99" w:rsidRPr="00F554E3" w:rsidRDefault="00050B99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 xml:space="preserve">Учебный предмет «Современный танец» </w:t>
      </w:r>
    </w:p>
    <w:p w:rsidR="00050B99" w:rsidRPr="00F554E3" w:rsidRDefault="00050B99" w:rsidP="00303912">
      <w:pPr>
        <w:ind w:left="426" w:right="260"/>
        <w:jc w:val="center"/>
        <w:rPr>
          <w:b/>
          <w:sz w:val="28"/>
          <w:szCs w:val="28"/>
        </w:rPr>
      </w:pPr>
      <w:r w:rsidRPr="00F554E3">
        <w:rPr>
          <w:b/>
          <w:sz w:val="28"/>
          <w:szCs w:val="28"/>
        </w:rPr>
        <w:t>Учебный предмет «Подготовка концертных номеров»</w:t>
      </w:r>
    </w:p>
    <w:p w:rsidR="00050B99" w:rsidRPr="00F554E3" w:rsidRDefault="00050B99" w:rsidP="00303912">
      <w:pPr>
        <w:ind w:left="426" w:right="260"/>
        <w:jc w:val="center"/>
        <w:rPr>
          <w:b/>
          <w:sz w:val="28"/>
          <w:szCs w:val="28"/>
        </w:rPr>
      </w:pPr>
    </w:p>
    <w:p w:rsidR="00050B99" w:rsidRPr="00F554E3" w:rsidRDefault="00050B99" w:rsidP="00303912">
      <w:pPr>
        <w:ind w:left="426" w:right="260"/>
        <w:rPr>
          <w:b/>
          <w:i/>
          <w:sz w:val="28"/>
          <w:szCs w:val="28"/>
        </w:rPr>
      </w:pPr>
      <w:r w:rsidRPr="00F554E3">
        <w:rPr>
          <w:b/>
          <w:i/>
          <w:sz w:val="28"/>
          <w:szCs w:val="28"/>
        </w:rPr>
        <w:t>Формы и методы  контроля</w:t>
      </w:r>
    </w:p>
    <w:p w:rsidR="00050B99" w:rsidRPr="00F554E3" w:rsidRDefault="00050B99" w:rsidP="00303912">
      <w:pPr>
        <w:spacing w:before="28"/>
        <w:ind w:left="426" w:right="260" w:firstLine="708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050B99" w:rsidRPr="00F554E3" w:rsidRDefault="00050B99" w:rsidP="00303912">
      <w:pPr>
        <w:spacing w:before="28"/>
        <w:ind w:left="426" w:right="260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 xml:space="preserve">        Цель контроля успеваемости - определение уровня подготовки учащегося на определенном этапе обучения по конкретно пройденному материалу. </w:t>
      </w:r>
    </w:p>
    <w:p w:rsidR="00050B99" w:rsidRPr="00F554E3" w:rsidRDefault="00050B99" w:rsidP="00303912">
      <w:pPr>
        <w:spacing w:before="28"/>
        <w:ind w:left="426" w:right="260"/>
        <w:contextualSpacing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642" w:tblpY="31"/>
        <w:tblW w:w="9606" w:type="dxa"/>
        <w:tblLayout w:type="fixed"/>
        <w:tblLook w:val="04A0"/>
      </w:tblPr>
      <w:tblGrid>
        <w:gridCol w:w="2093"/>
        <w:gridCol w:w="4881"/>
        <w:gridCol w:w="2632"/>
      </w:tblGrid>
      <w:tr w:rsidR="00050B99" w:rsidRPr="00F554E3" w:rsidTr="0051776C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b/>
                <w:i/>
                <w:sz w:val="28"/>
                <w:szCs w:val="28"/>
              </w:rPr>
            </w:pPr>
            <w:r w:rsidRPr="00F554E3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b/>
                <w:i/>
                <w:sz w:val="28"/>
                <w:szCs w:val="28"/>
              </w:rPr>
            </w:pPr>
            <w:r w:rsidRPr="00F554E3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b/>
                <w:i/>
                <w:sz w:val="28"/>
                <w:szCs w:val="28"/>
              </w:rPr>
            </w:pPr>
            <w:r w:rsidRPr="00F554E3">
              <w:rPr>
                <w:b/>
                <w:i/>
                <w:sz w:val="28"/>
                <w:szCs w:val="28"/>
              </w:rPr>
              <w:t>Формы</w:t>
            </w:r>
          </w:p>
        </w:tc>
      </w:tr>
      <w:tr w:rsidR="00050B99" w:rsidRPr="00F554E3" w:rsidTr="0051776C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b/>
                <w:sz w:val="28"/>
                <w:szCs w:val="28"/>
              </w:rPr>
            </w:pPr>
            <w:r w:rsidRPr="00F554E3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6" w:rsidRPr="00F554E3" w:rsidRDefault="00D43E66" w:rsidP="0051776C">
            <w:pPr>
              <w:ind w:left="142" w:right="194"/>
              <w:jc w:val="both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:rsidR="00D43E66" w:rsidRPr="00F554E3" w:rsidRDefault="00D43E66" w:rsidP="0051776C">
            <w:pPr>
              <w:ind w:left="142" w:right="194"/>
              <w:jc w:val="both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050B99" w:rsidRPr="00F554E3" w:rsidRDefault="00D43E66" w:rsidP="0051776C">
            <w:pPr>
              <w:ind w:left="142" w:right="194"/>
              <w:jc w:val="both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- повышение уровня освоения текущего учебного материала. Текущий контроль осуществляется педагогом регулярно  в рамках расписания занятий.  Результаты текущего контроля учитываются при проведении полугодового контроля.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просмотр</w:t>
            </w:r>
          </w:p>
        </w:tc>
      </w:tr>
      <w:tr w:rsidR="00050B99" w:rsidRPr="00F554E3" w:rsidTr="0051776C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b/>
                <w:sz w:val="28"/>
                <w:szCs w:val="28"/>
              </w:rPr>
            </w:pPr>
            <w:r w:rsidRPr="00F554E3">
              <w:rPr>
                <w:b/>
                <w:sz w:val="28"/>
                <w:szCs w:val="28"/>
              </w:rPr>
              <w:t>Полугодовой  контроль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ind w:left="142" w:right="194"/>
              <w:jc w:val="both"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  <w:lang w:val="en-US"/>
              </w:rPr>
              <w:t>I</w:t>
            </w:r>
            <w:r w:rsidRPr="00F554E3">
              <w:rPr>
                <w:sz w:val="28"/>
                <w:szCs w:val="28"/>
              </w:rPr>
              <w:t xml:space="preserve"> полугодие –открытый урок ;</w:t>
            </w:r>
          </w:p>
          <w:p w:rsidR="00050B99" w:rsidRPr="00F554E3" w:rsidRDefault="00050B99" w:rsidP="0051776C">
            <w:pPr>
              <w:spacing w:before="28"/>
              <w:ind w:left="142" w:right="194"/>
              <w:contextualSpacing/>
              <w:rPr>
                <w:sz w:val="28"/>
                <w:szCs w:val="28"/>
              </w:rPr>
            </w:pPr>
            <w:r w:rsidRPr="00F554E3">
              <w:rPr>
                <w:sz w:val="28"/>
                <w:szCs w:val="28"/>
                <w:lang w:val="en-US"/>
              </w:rPr>
              <w:t>II</w:t>
            </w:r>
            <w:r w:rsidRPr="00F554E3">
              <w:rPr>
                <w:sz w:val="28"/>
                <w:szCs w:val="28"/>
              </w:rPr>
              <w:t xml:space="preserve"> полугодие – открытый урок.</w:t>
            </w:r>
          </w:p>
        </w:tc>
      </w:tr>
    </w:tbl>
    <w:p w:rsidR="00050B99" w:rsidRPr="00F554E3" w:rsidRDefault="00050B99" w:rsidP="00303912">
      <w:pPr>
        <w:spacing w:before="28"/>
        <w:ind w:left="426" w:right="260"/>
        <w:contextualSpacing/>
        <w:jc w:val="both"/>
        <w:rPr>
          <w:sz w:val="28"/>
          <w:szCs w:val="28"/>
        </w:rPr>
      </w:pPr>
    </w:p>
    <w:p w:rsidR="00050B99" w:rsidRPr="00F554E3" w:rsidRDefault="00050B99" w:rsidP="00303912">
      <w:pPr>
        <w:tabs>
          <w:tab w:val="left" w:pos="10466"/>
        </w:tabs>
        <w:ind w:left="426" w:right="260" w:firstLine="708"/>
        <w:contextualSpacing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050B99" w:rsidRPr="00F554E3" w:rsidRDefault="00050B99" w:rsidP="0051776C">
      <w:pPr>
        <w:pStyle w:val="a7"/>
        <w:numPr>
          <w:ilvl w:val="0"/>
          <w:numId w:val="32"/>
        </w:numPr>
        <w:tabs>
          <w:tab w:val="left" w:pos="680"/>
          <w:tab w:val="left" w:pos="10466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формирование устойчивого интереса к хореографическому искусству, к занятиям танцами;</w:t>
      </w:r>
    </w:p>
    <w:p w:rsidR="00050B99" w:rsidRPr="00F554E3" w:rsidRDefault="00050B99" w:rsidP="0051776C">
      <w:pPr>
        <w:pStyle w:val="a7"/>
        <w:numPr>
          <w:ilvl w:val="0"/>
          <w:numId w:val="32"/>
        </w:numPr>
        <w:tabs>
          <w:tab w:val="left" w:pos="10466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  деятельности: сольном, ансамблевом исполнительстве;</w:t>
      </w:r>
    </w:p>
    <w:p w:rsidR="00050B99" w:rsidRPr="00F554E3" w:rsidRDefault="00050B99" w:rsidP="0051776C">
      <w:pPr>
        <w:pStyle w:val="a7"/>
        <w:numPr>
          <w:ilvl w:val="0"/>
          <w:numId w:val="32"/>
        </w:numPr>
        <w:tabs>
          <w:tab w:val="left" w:pos="680"/>
          <w:tab w:val="left" w:pos="10466"/>
        </w:tabs>
        <w:ind w:left="426" w:right="260" w:firstLine="0"/>
        <w:jc w:val="both"/>
        <w:rPr>
          <w:rFonts w:eastAsia="Wingdings"/>
          <w:sz w:val="28"/>
          <w:szCs w:val="28"/>
          <w:vertAlign w:val="superscript"/>
        </w:rPr>
      </w:pPr>
      <w:r w:rsidRPr="00F554E3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51776C" w:rsidRPr="00F554E3" w:rsidRDefault="00050B99" w:rsidP="00303912">
      <w:pPr>
        <w:pStyle w:val="ac"/>
        <w:tabs>
          <w:tab w:val="left" w:pos="10466"/>
        </w:tabs>
        <w:spacing w:after="0"/>
        <w:ind w:left="426" w:right="260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 xml:space="preserve">    </w:t>
      </w:r>
    </w:p>
    <w:p w:rsidR="0051776C" w:rsidRPr="00F554E3" w:rsidRDefault="00050B99" w:rsidP="00303912">
      <w:pPr>
        <w:pStyle w:val="ac"/>
        <w:tabs>
          <w:tab w:val="left" w:pos="10466"/>
        </w:tabs>
        <w:spacing w:after="0"/>
        <w:ind w:left="426" w:right="260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 xml:space="preserve">    По результатам контроля успеваемости выставляются: «зачет», «не зачет». Зачтено – ставится, если обучающийся точно и грамотно выполнил задания. </w:t>
      </w:r>
    </w:p>
    <w:p w:rsidR="00050B99" w:rsidRPr="00F554E3" w:rsidRDefault="00050B99" w:rsidP="00303912">
      <w:pPr>
        <w:pStyle w:val="ac"/>
        <w:tabs>
          <w:tab w:val="left" w:pos="10466"/>
        </w:tabs>
        <w:spacing w:after="0"/>
        <w:ind w:left="426" w:right="260"/>
        <w:contextualSpacing/>
        <w:jc w:val="both"/>
        <w:rPr>
          <w:sz w:val="28"/>
          <w:szCs w:val="28"/>
        </w:rPr>
      </w:pPr>
      <w:r w:rsidRPr="00F554E3">
        <w:rPr>
          <w:sz w:val="28"/>
          <w:szCs w:val="28"/>
        </w:rPr>
        <w:t>Не зачтено – ставится, если обучающийся не явился (без уважительной причины) и выполнил задания не соответственно предъявляемым требованиям.</w:t>
      </w:r>
    </w:p>
    <w:p w:rsidR="00050B99" w:rsidRPr="00F554E3" w:rsidRDefault="00050B99" w:rsidP="00303912">
      <w:pPr>
        <w:pStyle w:val="ac"/>
        <w:tabs>
          <w:tab w:val="left" w:pos="10466"/>
        </w:tabs>
        <w:ind w:left="426" w:right="260"/>
        <w:contextualSpacing/>
        <w:jc w:val="both"/>
        <w:rPr>
          <w:sz w:val="28"/>
          <w:szCs w:val="28"/>
        </w:rPr>
      </w:pPr>
    </w:p>
    <w:p w:rsidR="00050B99" w:rsidRPr="00F554E3" w:rsidRDefault="00050B99" w:rsidP="00303912">
      <w:pPr>
        <w:ind w:left="426" w:right="260"/>
        <w:jc w:val="center"/>
        <w:rPr>
          <w:rFonts w:eastAsia="Times New Roman"/>
          <w:b/>
          <w:bCs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</w:rPr>
        <w:lastRenderedPageBreak/>
        <w:t>VII. Творческая, культурно-просветительская и методическая деятельность</w:t>
      </w:r>
    </w:p>
    <w:p w:rsidR="00050B99" w:rsidRPr="00F554E3" w:rsidRDefault="00050B99" w:rsidP="00303912">
      <w:pPr>
        <w:ind w:left="426" w:right="260"/>
        <w:rPr>
          <w:sz w:val="28"/>
          <w:szCs w:val="28"/>
        </w:rPr>
      </w:pPr>
    </w:p>
    <w:p w:rsidR="00050B99" w:rsidRPr="00F554E3" w:rsidRDefault="00050B99" w:rsidP="00303912">
      <w:pPr>
        <w:ind w:left="426" w:right="260" w:firstLine="708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Творческая и культурно – просветительская деятельность 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приобщения их к духовным ценностям.</w:t>
      </w:r>
    </w:p>
    <w:p w:rsidR="00050B99" w:rsidRPr="00F554E3" w:rsidRDefault="00050B99" w:rsidP="00303912">
      <w:pPr>
        <w:tabs>
          <w:tab w:val="left" w:pos="915"/>
        </w:tabs>
        <w:ind w:left="426" w:right="260"/>
        <w:jc w:val="both"/>
        <w:rPr>
          <w:sz w:val="28"/>
          <w:szCs w:val="28"/>
        </w:rPr>
      </w:pPr>
    </w:p>
    <w:p w:rsidR="00050B99" w:rsidRPr="00F554E3" w:rsidRDefault="00050B99" w:rsidP="00303912">
      <w:pPr>
        <w:numPr>
          <w:ilvl w:val="0"/>
          <w:numId w:val="33"/>
        </w:numPr>
        <w:tabs>
          <w:tab w:val="left" w:pos="540"/>
        </w:tabs>
        <w:ind w:left="426" w:right="260" w:hanging="284"/>
        <w:jc w:val="both"/>
        <w:rPr>
          <w:rFonts w:eastAsia="Times New Roman"/>
          <w:b/>
          <w:bCs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</w:rPr>
        <w:t>Цели творческой, культурно-просветительской деятельности</w:t>
      </w:r>
      <w:r w:rsidRPr="00F554E3">
        <w:rPr>
          <w:rFonts w:eastAsia="Times New Roman"/>
          <w:sz w:val="28"/>
          <w:szCs w:val="28"/>
        </w:rPr>
        <w:t>: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развитие мотивации личности обучающихся, к познанию и творчеству;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удовлетворение творческих потребностей в области музыкальной и художественной культуры;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развитие артистических навыков обучающихся;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расширение культурного кругозора обучающихся;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социализация обучающихся через творческую деятельность в области искусств;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формирование коммуникационных навыков, обучающихся;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популяризация среди различных слоев населения произведений классической и народной музыкальной культуры;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приобщение к духовным ценностям;</w:t>
      </w:r>
    </w:p>
    <w:p w:rsidR="00050B99" w:rsidRPr="00F554E3" w:rsidRDefault="00050B99" w:rsidP="00303912">
      <w:pPr>
        <w:numPr>
          <w:ilvl w:val="0"/>
          <w:numId w:val="34"/>
        </w:numPr>
        <w:tabs>
          <w:tab w:val="left" w:pos="420"/>
        </w:tabs>
        <w:ind w:left="426" w:right="260" w:hanging="158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осуществление благотворительных целей путём выступлений перед инвалидами, ветеранами, пожилыми людьми.</w:t>
      </w:r>
    </w:p>
    <w:p w:rsidR="00050B99" w:rsidRPr="00F554E3" w:rsidRDefault="00050B99" w:rsidP="00303912">
      <w:pPr>
        <w:ind w:left="426" w:right="260"/>
        <w:jc w:val="both"/>
        <w:rPr>
          <w:rFonts w:eastAsia="Times New Roman"/>
          <w:sz w:val="28"/>
          <w:szCs w:val="28"/>
        </w:rPr>
      </w:pPr>
    </w:p>
    <w:p w:rsidR="00050B99" w:rsidRPr="00F554E3" w:rsidRDefault="00050B99" w:rsidP="00303912">
      <w:pPr>
        <w:ind w:left="426" w:right="260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</w:rPr>
        <w:t>2. Задачи:</w:t>
      </w:r>
    </w:p>
    <w:p w:rsidR="00050B99" w:rsidRPr="00F554E3" w:rsidRDefault="00050B99" w:rsidP="00303912">
      <w:pPr>
        <w:tabs>
          <w:tab w:val="left" w:pos="968"/>
        </w:tabs>
        <w:ind w:left="426" w:right="260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- целенаправленное воспитание и развитие целостной личности, обеспечивающее процесс самоопределения обучающегося в жизненном и профессиональном плане на основе усвоения общечеловеческих ценностей;</w:t>
      </w:r>
    </w:p>
    <w:p w:rsidR="00050B99" w:rsidRPr="00F554E3" w:rsidRDefault="00050B99" w:rsidP="00303912">
      <w:pPr>
        <w:tabs>
          <w:tab w:val="left" w:pos="968"/>
        </w:tabs>
        <w:ind w:left="426" w:right="260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- практическая подготовка обучающихся к жизни в современном обществе, создание условий для дальнейшей успешной социальной адаптации детей;</w:t>
      </w:r>
    </w:p>
    <w:p w:rsidR="00050B99" w:rsidRPr="00F554E3" w:rsidRDefault="00050B99" w:rsidP="00303912">
      <w:pPr>
        <w:tabs>
          <w:tab w:val="left" w:pos="980"/>
        </w:tabs>
        <w:ind w:left="426" w:right="260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- создание условий для формирования исполнительских и творческих умений и навыков обучающихся, предоставление возможности юным исполнителям при публичном выступлении учиться владеть собой, воспитывать ответственность при выходе на сцену.</w:t>
      </w:r>
    </w:p>
    <w:p w:rsidR="00050B99" w:rsidRPr="00F554E3" w:rsidRDefault="00050B99" w:rsidP="00303912">
      <w:pPr>
        <w:tabs>
          <w:tab w:val="left" w:pos="980"/>
        </w:tabs>
        <w:ind w:left="426" w:right="260"/>
        <w:jc w:val="both"/>
        <w:rPr>
          <w:rFonts w:eastAsia="Times New Roman"/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- организация содержательного досуга.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</w:p>
    <w:p w:rsidR="00050B99" w:rsidRPr="00F554E3" w:rsidRDefault="00050B99" w:rsidP="00303912">
      <w:pPr>
        <w:numPr>
          <w:ilvl w:val="0"/>
          <w:numId w:val="35"/>
        </w:numPr>
        <w:tabs>
          <w:tab w:val="left" w:pos="540"/>
        </w:tabs>
        <w:ind w:left="426" w:right="260" w:hanging="278"/>
        <w:jc w:val="both"/>
        <w:rPr>
          <w:rFonts w:eastAsia="Times New Roman"/>
          <w:b/>
          <w:bCs/>
          <w:sz w:val="28"/>
          <w:szCs w:val="28"/>
        </w:rPr>
      </w:pPr>
      <w:r w:rsidRPr="00F554E3">
        <w:rPr>
          <w:rFonts w:eastAsia="Times New Roman"/>
          <w:b/>
          <w:bCs/>
          <w:sz w:val="28"/>
          <w:szCs w:val="28"/>
        </w:rPr>
        <w:t>Виды деятельности: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3.1. Проведение концертов силами преподавателей и обучающихся;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3.2.Организация конкурсных поездок, обучающихся и преподавателей по России и за ее пределы;</w:t>
      </w:r>
    </w:p>
    <w:p w:rsidR="00050B99" w:rsidRPr="00F554E3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3.3. Участие в фестивалях и конкурсах различного уровня (муниципальных, районных, областных, Всероссийских, международных);</w:t>
      </w:r>
    </w:p>
    <w:p w:rsidR="00050B99" w:rsidRPr="008F389A" w:rsidRDefault="00050B99" w:rsidP="00303912">
      <w:pPr>
        <w:ind w:left="426" w:right="260"/>
        <w:jc w:val="both"/>
        <w:rPr>
          <w:sz w:val="28"/>
          <w:szCs w:val="28"/>
        </w:rPr>
      </w:pPr>
      <w:r w:rsidRPr="00F554E3">
        <w:rPr>
          <w:rFonts w:eastAsia="Times New Roman"/>
          <w:sz w:val="28"/>
          <w:szCs w:val="28"/>
        </w:rPr>
        <w:t>3.4Посещение концертных залов города Астрахани (Астраханская государственная филармония, ФГБОУ ВО «Астраханская государственная консерватория», Астраханский государственный театра оперы и балета).</w:t>
      </w:r>
    </w:p>
    <w:p w:rsidR="002355DB" w:rsidRPr="00DC1D11" w:rsidRDefault="002355DB" w:rsidP="001A76E9">
      <w:pPr>
        <w:jc w:val="center"/>
        <w:rPr>
          <w:sz w:val="28"/>
          <w:szCs w:val="28"/>
        </w:rPr>
      </w:pPr>
    </w:p>
    <w:sectPr w:rsidR="002355DB" w:rsidRPr="00DC1D11" w:rsidSect="00DC1D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6F" w:rsidRDefault="000F2C6F" w:rsidP="00DC1D11">
      <w:r>
        <w:separator/>
      </w:r>
    </w:p>
  </w:endnote>
  <w:endnote w:type="continuationSeparator" w:id="1">
    <w:p w:rsidR="000F2C6F" w:rsidRDefault="000F2C6F" w:rsidP="00DC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337027"/>
      <w:docPartObj>
        <w:docPartGallery w:val="Page Numbers (Bottom of Page)"/>
        <w:docPartUnique/>
      </w:docPartObj>
    </w:sdtPr>
    <w:sdtContent>
      <w:p w:rsidR="00050B99" w:rsidRDefault="00B770B9">
        <w:pPr>
          <w:pStyle w:val="a5"/>
          <w:jc w:val="center"/>
        </w:pPr>
        <w:r>
          <w:fldChar w:fldCharType="begin"/>
        </w:r>
        <w:r w:rsidR="00050B99">
          <w:instrText>PAGE   \* MERGEFORMAT</w:instrText>
        </w:r>
        <w:r>
          <w:fldChar w:fldCharType="separate"/>
        </w:r>
        <w:r w:rsidR="00B23687">
          <w:rPr>
            <w:noProof/>
          </w:rPr>
          <w:t>15</w:t>
        </w:r>
        <w:r>
          <w:fldChar w:fldCharType="end"/>
        </w:r>
      </w:p>
    </w:sdtContent>
  </w:sdt>
  <w:p w:rsidR="00050B99" w:rsidRDefault="00050B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6F" w:rsidRDefault="000F2C6F" w:rsidP="00DC1D11">
      <w:r>
        <w:separator/>
      </w:r>
    </w:p>
  </w:footnote>
  <w:footnote w:type="continuationSeparator" w:id="1">
    <w:p w:rsidR="000F2C6F" w:rsidRDefault="000F2C6F" w:rsidP="00DC1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852D49A"/>
    <w:lvl w:ilvl="0" w:tplc="CDFCBD52">
      <w:start w:val="35"/>
      <w:numFmt w:val="upperLetter"/>
      <w:lvlText w:val="%1."/>
      <w:lvlJc w:val="left"/>
      <w:pPr>
        <w:ind w:left="0" w:firstLine="0"/>
      </w:pPr>
      <w:rPr>
        <w:sz w:val="28"/>
        <w:szCs w:val="28"/>
      </w:rPr>
    </w:lvl>
    <w:lvl w:ilvl="1" w:tplc="9D0666A6">
      <w:numFmt w:val="decimal"/>
      <w:lvlText w:val=""/>
      <w:lvlJc w:val="left"/>
      <w:pPr>
        <w:ind w:left="0" w:firstLine="0"/>
      </w:pPr>
    </w:lvl>
    <w:lvl w:ilvl="2" w:tplc="68E222C0">
      <w:numFmt w:val="decimal"/>
      <w:lvlText w:val=""/>
      <w:lvlJc w:val="left"/>
      <w:pPr>
        <w:ind w:left="0" w:firstLine="0"/>
      </w:pPr>
    </w:lvl>
    <w:lvl w:ilvl="3" w:tplc="80302E54">
      <w:numFmt w:val="decimal"/>
      <w:lvlText w:val=""/>
      <w:lvlJc w:val="left"/>
      <w:pPr>
        <w:ind w:left="0" w:firstLine="0"/>
      </w:pPr>
    </w:lvl>
    <w:lvl w:ilvl="4" w:tplc="A7307600">
      <w:numFmt w:val="decimal"/>
      <w:lvlText w:val=""/>
      <w:lvlJc w:val="left"/>
      <w:pPr>
        <w:ind w:left="0" w:firstLine="0"/>
      </w:pPr>
    </w:lvl>
    <w:lvl w:ilvl="5" w:tplc="7CEAA828">
      <w:numFmt w:val="decimal"/>
      <w:lvlText w:val=""/>
      <w:lvlJc w:val="left"/>
      <w:pPr>
        <w:ind w:left="0" w:firstLine="0"/>
      </w:pPr>
    </w:lvl>
    <w:lvl w:ilvl="6" w:tplc="7F7C4834">
      <w:numFmt w:val="decimal"/>
      <w:lvlText w:val=""/>
      <w:lvlJc w:val="left"/>
      <w:pPr>
        <w:ind w:left="0" w:firstLine="0"/>
      </w:pPr>
    </w:lvl>
    <w:lvl w:ilvl="7" w:tplc="7EEA63F2">
      <w:numFmt w:val="decimal"/>
      <w:lvlText w:val=""/>
      <w:lvlJc w:val="left"/>
      <w:pPr>
        <w:ind w:left="0" w:firstLine="0"/>
      </w:pPr>
    </w:lvl>
    <w:lvl w:ilvl="8" w:tplc="AD74E95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47609D0A"/>
    <w:lvl w:ilvl="0" w:tplc="F6D040A8">
      <w:start w:val="1"/>
      <w:numFmt w:val="bullet"/>
      <w:lvlText w:val="-"/>
      <w:lvlJc w:val="left"/>
      <w:pPr>
        <w:ind w:left="0" w:firstLine="0"/>
      </w:pPr>
    </w:lvl>
    <w:lvl w:ilvl="1" w:tplc="FAB6C016">
      <w:numFmt w:val="decimal"/>
      <w:lvlText w:val=""/>
      <w:lvlJc w:val="left"/>
      <w:pPr>
        <w:ind w:left="0" w:firstLine="0"/>
      </w:pPr>
    </w:lvl>
    <w:lvl w:ilvl="2" w:tplc="86AA8918">
      <w:numFmt w:val="decimal"/>
      <w:lvlText w:val=""/>
      <w:lvlJc w:val="left"/>
      <w:pPr>
        <w:ind w:left="0" w:firstLine="0"/>
      </w:pPr>
    </w:lvl>
    <w:lvl w:ilvl="3" w:tplc="C042534A">
      <w:numFmt w:val="decimal"/>
      <w:lvlText w:val=""/>
      <w:lvlJc w:val="left"/>
      <w:pPr>
        <w:ind w:left="0" w:firstLine="0"/>
      </w:pPr>
    </w:lvl>
    <w:lvl w:ilvl="4" w:tplc="CE1A4940">
      <w:numFmt w:val="decimal"/>
      <w:lvlText w:val=""/>
      <w:lvlJc w:val="left"/>
      <w:pPr>
        <w:ind w:left="0" w:firstLine="0"/>
      </w:pPr>
    </w:lvl>
    <w:lvl w:ilvl="5" w:tplc="8E7CC99A">
      <w:numFmt w:val="decimal"/>
      <w:lvlText w:val=""/>
      <w:lvlJc w:val="left"/>
      <w:pPr>
        <w:ind w:left="0" w:firstLine="0"/>
      </w:pPr>
    </w:lvl>
    <w:lvl w:ilvl="6" w:tplc="C4324B9E">
      <w:numFmt w:val="decimal"/>
      <w:lvlText w:val=""/>
      <w:lvlJc w:val="left"/>
      <w:pPr>
        <w:ind w:left="0" w:firstLine="0"/>
      </w:pPr>
    </w:lvl>
    <w:lvl w:ilvl="7" w:tplc="7534C6A4">
      <w:numFmt w:val="decimal"/>
      <w:lvlText w:val=""/>
      <w:lvlJc w:val="left"/>
      <w:pPr>
        <w:ind w:left="0" w:firstLine="0"/>
      </w:pPr>
    </w:lvl>
    <w:lvl w:ilvl="8" w:tplc="258CB0F4">
      <w:numFmt w:val="decimal"/>
      <w:lvlText w:val=""/>
      <w:lvlJc w:val="left"/>
      <w:pPr>
        <w:ind w:left="0" w:firstLine="0"/>
      </w:pPr>
    </w:lvl>
  </w:abstractNum>
  <w:abstractNum w:abstractNumId="2">
    <w:nsid w:val="00001238"/>
    <w:multiLevelType w:val="hybridMultilevel"/>
    <w:tmpl w:val="6832E40E"/>
    <w:lvl w:ilvl="0" w:tplc="779E7DAE">
      <w:start w:val="1"/>
      <w:numFmt w:val="bullet"/>
      <w:lvlText w:val="в"/>
      <w:lvlJc w:val="left"/>
      <w:pPr>
        <w:ind w:left="0" w:firstLine="0"/>
      </w:pPr>
      <w:rPr>
        <w:b/>
        <w:i/>
      </w:rPr>
    </w:lvl>
    <w:lvl w:ilvl="1" w:tplc="10B89FAA">
      <w:start w:val="1"/>
      <w:numFmt w:val="bullet"/>
      <w:lvlText w:val=""/>
      <w:lvlJc w:val="left"/>
      <w:pPr>
        <w:ind w:left="0" w:firstLine="0"/>
      </w:pPr>
    </w:lvl>
    <w:lvl w:ilvl="2" w:tplc="D868B4D8">
      <w:numFmt w:val="decimal"/>
      <w:lvlText w:val=""/>
      <w:lvlJc w:val="left"/>
      <w:pPr>
        <w:ind w:left="0" w:firstLine="0"/>
      </w:pPr>
    </w:lvl>
    <w:lvl w:ilvl="3" w:tplc="2F02BA0E">
      <w:numFmt w:val="decimal"/>
      <w:lvlText w:val=""/>
      <w:lvlJc w:val="left"/>
      <w:pPr>
        <w:ind w:left="0" w:firstLine="0"/>
      </w:pPr>
    </w:lvl>
    <w:lvl w:ilvl="4" w:tplc="1F8698EC">
      <w:numFmt w:val="decimal"/>
      <w:lvlText w:val=""/>
      <w:lvlJc w:val="left"/>
      <w:pPr>
        <w:ind w:left="0" w:firstLine="0"/>
      </w:pPr>
    </w:lvl>
    <w:lvl w:ilvl="5" w:tplc="23B8A5A6">
      <w:numFmt w:val="decimal"/>
      <w:lvlText w:val=""/>
      <w:lvlJc w:val="left"/>
      <w:pPr>
        <w:ind w:left="0" w:firstLine="0"/>
      </w:pPr>
    </w:lvl>
    <w:lvl w:ilvl="6" w:tplc="6AA0E070">
      <w:numFmt w:val="decimal"/>
      <w:lvlText w:val=""/>
      <w:lvlJc w:val="left"/>
      <w:pPr>
        <w:ind w:left="0" w:firstLine="0"/>
      </w:pPr>
    </w:lvl>
    <w:lvl w:ilvl="7" w:tplc="CCB27214">
      <w:numFmt w:val="decimal"/>
      <w:lvlText w:val=""/>
      <w:lvlJc w:val="left"/>
      <w:pPr>
        <w:ind w:left="0" w:firstLine="0"/>
      </w:pPr>
    </w:lvl>
    <w:lvl w:ilvl="8" w:tplc="C330A756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CEDA41CA"/>
    <w:lvl w:ilvl="0" w:tplc="515E0524">
      <w:start w:val="9"/>
      <w:numFmt w:val="upperLetter"/>
      <w:lvlText w:val="%1."/>
      <w:lvlJc w:val="left"/>
      <w:pPr>
        <w:ind w:left="0" w:firstLine="0"/>
      </w:pPr>
    </w:lvl>
    <w:lvl w:ilvl="1" w:tplc="8D7404B4">
      <w:numFmt w:val="decimal"/>
      <w:lvlText w:val=""/>
      <w:lvlJc w:val="left"/>
      <w:pPr>
        <w:ind w:left="0" w:firstLine="0"/>
      </w:pPr>
    </w:lvl>
    <w:lvl w:ilvl="2" w:tplc="D8828984">
      <w:numFmt w:val="decimal"/>
      <w:lvlText w:val=""/>
      <w:lvlJc w:val="left"/>
      <w:pPr>
        <w:ind w:left="0" w:firstLine="0"/>
      </w:pPr>
    </w:lvl>
    <w:lvl w:ilvl="3" w:tplc="33D00C18">
      <w:numFmt w:val="decimal"/>
      <w:lvlText w:val=""/>
      <w:lvlJc w:val="left"/>
      <w:pPr>
        <w:ind w:left="0" w:firstLine="0"/>
      </w:pPr>
    </w:lvl>
    <w:lvl w:ilvl="4" w:tplc="53207104">
      <w:numFmt w:val="decimal"/>
      <w:lvlText w:val=""/>
      <w:lvlJc w:val="left"/>
      <w:pPr>
        <w:ind w:left="0" w:firstLine="0"/>
      </w:pPr>
    </w:lvl>
    <w:lvl w:ilvl="5" w:tplc="425664EE">
      <w:numFmt w:val="decimal"/>
      <w:lvlText w:val=""/>
      <w:lvlJc w:val="left"/>
      <w:pPr>
        <w:ind w:left="0" w:firstLine="0"/>
      </w:pPr>
    </w:lvl>
    <w:lvl w:ilvl="6" w:tplc="8214DCAE">
      <w:numFmt w:val="decimal"/>
      <w:lvlText w:val=""/>
      <w:lvlJc w:val="left"/>
      <w:pPr>
        <w:ind w:left="0" w:firstLine="0"/>
      </w:pPr>
    </w:lvl>
    <w:lvl w:ilvl="7" w:tplc="8806F766">
      <w:numFmt w:val="decimal"/>
      <w:lvlText w:val=""/>
      <w:lvlJc w:val="left"/>
      <w:pPr>
        <w:ind w:left="0" w:firstLine="0"/>
      </w:pPr>
    </w:lvl>
    <w:lvl w:ilvl="8" w:tplc="CCC2C64E">
      <w:numFmt w:val="decimal"/>
      <w:lvlText w:val=""/>
      <w:lvlJc w:val="left"/>
      <w:pPr>
        <w:ind w:left="0" w:firstLine="0"/>
      </w:pPr>
    </w:lvl>
  </w:abstractNum>
  <w:abstractNum w:abstractNumId="4">
    <w:nsid w:val="0000301C"/>
    <w:multiLevelType w:val="hybridMultilevel"/>
    <w:tmpl w:val="0D364968"/>
    <w:lvl w:ilvl="0" w:tplc="A710BFFA">
      <w:start w:val="1"/>
      <w:numFmt w:val="decimal"/>
      <w:lvlText w:val="%1."/>
      <w:lvlJc w:val="left"/>
      <w:pPr>
        <w:ind w:left="0" w:firstLine="0"/>
      </w:pPr>
    </w:lvl>
    <w:lvl w:ilvl="1" w:tplc="61403178">
      <w:numFmt w:val="decimal"/>
      <w:lvlText w:val=""/>
      <w:lvlJc w:val="left"/>
      <w:pPr>
        <w:ind w:left="0" w:firstLine="0"/>
      </w:pPr>
    </w:lvl>
    <w:lvl w:ilvl="2" w:tplc="24CCEB54">
      <w:numFmt w:val="decimal"/>
      <w:lvlText w:val=""/>
      <w:lvlJc w:val="left"/>
      <w:pPr>
        <w:ind w:left="0" w:firstLine="0"/>
      </w:pPr>
    </w:lvl>
    <w:lvl w:ilvl="3" w:tplc="AF747F54">
      <w:numFmt w:val="decimal"/>
      <w:lvlText w:val=""/>
      <w:lvlJc w:val="left"/>
      <w:pPr>
        <w:ind w:left="0" w:firstLine="0"/>
      </w:pPr>
    </w:lvl>
    <w:lvl w:ilvl="4" w:tplc="5CF493D6">
      <w:numFmt w:val="decimal"/>
      <w:lvlText w:val=""/>
      <w:lvlJc w:val="left"/>
      <w:pPr>
        <w:ind w:left="0" w:firstLine="0"/>
      </w:pPr>
    </w:lvl>
    <w:lvl w:ilvl="5" w:tplc="E850E694">
      <w:numFmt w:val="decimal"/>
      <w:lvlText w:val=""/>
      <w:lvlJc w:val="left"/>
      <w:pPr>
        <w:ind w:left="0" w:firstLine="0"/>
      </w:pPr>
    </w:lvl>
    <w:lvl w:ilvl="6" w:tplc="4A16843C">
      <w:numFmt w:val="decimal"/>
      <w:lvlText w:val=""/>
      <w:lvlJc w:val="left"/>
      <w:pPr>
        <w:ind w:left="0" w:firstLine="0"/>
      </w:pPr>
    </w:lvl>
    <w:lvl w:ilvl="7" w:tplc="70DAC910">
      <w:numFmt w:val="decimal"/>
      <w:lvlText w:val=""/>
      <w:lvlJc w:val="left"/>
      <w:pPr>
        <w:ind w:left="0" w:firstLine="0"/>
      </w:pPr>
    </w:lvl>
    <w:lvl w:ilvl="8" w:tplc="F84AEAAC">
      <w:numFmt w:val="decimal"/>
      <w:lvlText w:val=""/>
      <w:lvlJc w:val="left"/>
      <w:pPr>
        <w:ind w:left="0" w:firstLine="0"/>
      </w:pPr>
    </w:lvl>
  </w:abstractNum>
  <w:abstractNum w:abstractNumId="5">
    <w:nsid w:val="00004DC8"/>
    <w:multiLevelType w:val="hybridMultilevel"/>
    <w:tmpl w:val="7098EF6E"/>
    <w:lvl w:ilvl="0" w:tplc="ED20AC72">
      <w:start w:val="61"/>
      <w:numFmt w:val="upperLetter"/>
      <w:lvlText w:val="%1."/>
      <w:lvlJc w:val="left"/>
      <w:pPr>
        <w:ind w:left="0" w:firstLine="0"/>
      </w:pPr>
    </w:lvl>
    <w:lvl w:ilvl="1" w:tplc="FD6CCBD2">
      <w:numFmt w:val="decimal"/>
      <w:lvlText w:val=""/>
      <w:lvlJc w:val="left"/>
      <w:pPr>
        <w:ind w:left="0" w:firstLine="0"/>
      </w:pPr>
    </w:lvl>
    <w:lvl w:ilvl="2" w:tplc="DA7ED796">
      <w:numFmt w:val="decimal"/>
      <w:lvlText w:val=""/>
      <w:lvlJc w:val="left"/>
      <w:pPr>
        <w:ind w:left="0" w:firstLine="0"/>
      </w:pPr>
    </w:lvl>
    <w:lvl w:ilvl="3" w:tplc="37063D14">
      <w:numFmt w:val="decimal"/>
      <w:lvlText w:val=""/>
      <w:lvlJc w:val="left"/>
      <w:pPr>
        <w:ind w:left="0" w:firstLine="0"/>
      </w:pPr>
    </w:lvl>
    <w:lvl w:ilvl="4" w:tplc="8C7E2A56">
      <w:numFmt w:val="decimal"/>
      <w:lvlText w:val=""/>
      <w:lvlJc w:val="left"/>
      <w:pPr>
        <w:ind w:left="0" w:firstLine="0"/>
      </w:pPr>
    </w:lvl>
    <w:lvl w:ilvl="5" w:tplc="6D7A40F8">
      <w:numFmt w:val="decimal"/>
      <w:lvlText w:val=""/>
      <w:lvlJc w:val="left"/>
      <w:pPr>
        <w:ind w:left="0" w:firstLine="0"/>
      </w:pPr>
    </w:lvl>
    <w:lvl w:ilvl="6" w:tplc="C7F0BB76">
      <w:numFmt w:val="decimal"/>
      <w:lvlText w:val=""/>
      <w:lvlJc w:val="left"/>
      <w:pPr>
        <w:ind w:left="0" w:firstLine="0"/>
      </w:pPr>
    </w:lvl>
    <w:lvl w:ilvl="7" w:tplc="4DD6683E">
      <w:numFmt w:val="decimal"/>
      <w:lvlText w:val=""/>
      <w:lvlJc w:val="left"/>
      <w:pPr>
        <w:ind w:left="0" w:firstLine="0"/>
      </w:pPr>
    </w:lvl>
    <w:lvl w:ilvl="8" w:tplc="AC662EDC">
      <w:numFmt w:val="decimal"/>
      <w:lvlText w:val=""/>
      <w:lvlJc w:val="left"/>
      <w:pPr>
        <w:ind w:left="0" w:firstLine="0"/>
      </w:pPr>
    </w:lvl>
  </w:abstractNum>
  <w:abstractNum w:abstractNumId="6">
    <w:nsid w:val="000056AE"/>
    <w:multiLevelType w:val="hybridMultilevel"/>
    <w:tmpl w:val="0B646330"/>
    <w:lvl w:ilvl="0" w:tplc="8B5CADBA">
      <w:start w:val="3"/>
      <w:numFmt w:val="decimal"/>
      <w:lvlText w:val="%1."/>
      <w:lvlJc w:val="left"/>
      <w:pPr>
        <w:ind w:left="0" w:firstLine="0"/>
      </w:pPr>
    </w:lvl>
    <w:lvl w:ilvl="1" w:tplc="62F4B998">
      <w:numFmt w:val="decimal"/>
      <w:lvlText w:val=""/>
      <w:lvlJc w:val="left"/>
      <w:pPr>
        <w:ind w:left="0" w:firstLine="0"/>
      </w:pPr>
    </w:lvl>
    <w:lvl w:ilvl="2" w:tplc="B0E02296">
      <w:numFmt w:val="decimal"/>
      <w:lvlText w:val=""/>
      <w:lvlJc w:val="left"/>
      <w:pPr>
        <w:ind w:left="0" w:firstLine="0"/>
      </w:pPr>
    </w:lvl>
    <w:lvl w:ilvl="3" w:tplc="22021B60">
      <w:numFmt w:val="decimal"/>
      <w:lvlText w:val=""/>
      <w:lvlJc w:val="left"/>
      <w:pPr>
        <w:ind w:left="0" w:firstLine="0"/>
      </w:pPr>
    </w:lvl>
    <w:lvl w:ilvl="4" w:tplc="99ACE23C">
      <w:numFmt w:val="decimal"/>
      <w:lvlText w:val=""/>
      <w:lvlJc w:val="left"/>
      <w:pPr>
        <w:ind w:left="0" w:firstLine="0"/>
      </w:pPr>
    </w:lvl>
    <w:lvl w:ilvl="5" w:tplc="D38EAD5A">
      <w:numFmt w:val="decimal"/>
      <w:lvlText w:val=""/>
      <w:lvlJc w:val="left"/>
      <w:pPr>
        <w:ind w:left="0" w:firstLine="0"/>
      </w:pPr>
    </w:lvl>
    <w:lvl w:ilvl="6" w:tplc="D5827B50">
      <w:numFmt w:val="decimal"/>
      <w:lvlText w:val=""/>
      <w:lvlJc w:val="left"/>
      <w:pPr>
        <w:ind w:left="0" w:firstLine="0"/>
      </w:pPr>
    </w:lvl>
    <w:lvl w:ilvl="7" w:tplc="4A8646E0">
      <w:numFmt w:val="decimal"/>
      <w:lvlText w:val=""/>
      <w:lvlJc w:val="left"/>
      <w:pPr>
        <w:ind w:left="0" w:firstLine="0"/>
      </w:pPr>
    </w:lvl>
    <w:lvl w:ilvl="8" w:tplc="73423932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283024A8"/>
    <w:lvl w:ilvl="0" w:tplc="C29A0704">
      <w:start w:val="22"/>
      <w:numFmt w:val="upperLetter"/>
      <w:lvlText w:val="%1."/>
      <w:lvlJc w:val="left"/>
      <w:pPr>
        <w:ind w:left="0" w:firstLine="0"/>
      </w:pPr>
    </w:lvl>
    <w:lvl w:ilvl="1" w:tplc="89DAF826">
      <w:numFmt w:val="decimal"/>
      <w:lvlText w:val=""/>
      <w:lvlJc w:val="left"/>
      <w:pPr>
        <w:ind w:left="0" w:firstLine="0"/>
      </w:pPr>
    </w:lvl>
    <w:lvl w:ilvl="2" w:tplc="4A622292">
      <w:numFmt w:val="decimal"/>
      <w:lvlText w:val=""/>
      <w:lvlJc w:val="left"/>
      <w:pPr>
        <w:ind w:left="0" w:firstLine="0"/>
      </w:pPr>
    </w:lvl>
    <w:lvl w:ilvl="3" w:tplc="AD0C3890">
      <w:numFmt w:val="decimal"/>
      <w:lvlText w:val=""/>
      <w:lvlJc w:val="left"/>
      <w:pPr>
        <w:ind w:left="0" w:firstLine="0"/>
      </w:pPr>
    </w:lvl>
    <w:lvl w:ilvl="4" w:tplc="7F58B608">
      <w:numFmt w:val="decimal"/>
      <w:lvlText w:val=""/>
      <w:lvlJc w:val="left"/>
      <w:pPr>
        <w:ind w:left="0" w:firstLine="0"/>
      </w:pPr>
    </w:lvl>
    <w:lvl w:ilvl="5" w:tplc="E7D225EC">
      <w:numFmt w:val="decimal"/>
      <w:lvlText w:val=""/>
      <w:lvlJc w:val="left"/>
      <w:pPr>
        <w:ind w:left="0" w:firstLine="0"/>
      </w:pPr>
    </w:lvl>
    <w:lvl w:ilvl="6" w:tplc="54D027A8">
      <w:numFmt w:val="decimal"/>
      <w:lvlText w:val=""/>
      <w:lvlJc w:val="left"/>
      <w:pPr>
        <w:ind w:left="0" w:firstLine="0"/>
      </w:pPr>
    </w:lvl>
    <w:lvl w:ilvl="7" w:tplc="D06E8FDA">
      <w:numFmt w:val="decimal"/>
      <w:lvlText w:val=""/>
      <w:lvlJc w:val="left"/>
      <w:pPr>
        <w:ind w:left="0" w:firstLine="0"/>
      </w:pPr>
    </w:lvl>
    <w:lvl w:ilvl="8" w:tplc="FFC486E8">
      <w:numFmt w:val="decimal"/>
      <w:lvlText w:val=""/>
      <w:lvlJc w:val="left"/>
      <w:pPr>
        <w:ind w:left="0" w:firstLine="0"/>
      </w:pPr>
    </w:lvl>
  </w:abstractNum>
  <w:abstractNum w:abstractNumId="8">
    <w:nsid w:val="00007F96"/>
    <w:multiLevelType w:val="hybridMultilevel"/>
    <w:tmpl w:val="2DD83B40"/>
    <w:lvl w:ilvl="0" w:tplc="86308906">
      <w:start w:val="1"/>
      <w:numFmt w:val="bullet"/>
      <w:lvlText w:val=""/>
      <w:lvlJc w:val="left"/>
      <w:pPr>
        <w:ind w:left="2127" w:firstLine="0"/>
      </w:pPr>
    </w:lvl>
    <w:lvl w:ilvl="1" w:tplc="250A3DD0">
      <w:numFmt w:val="decimal"/>
      <w:lvlText w:val=""/>
      <w:lvlJc w:val="left"/>
      <w:pPr>
        <w:ind w:left="0" w:firstLine="0"/>
      </w:pPr>
    </w:lvl>
    <w:lvl w:ilvl="2" w:tplc="B3CE5356">
      <w:numFmt w:val="decimal"/>
      <w:lvlText w:val=""/>
      <w:lvlJc w:val="left"/>
      <w:pPr>
        <w:ind w:left="0" w:firstLine="0"/>
      </w:pPr>
    </w:lvl>
    <w:lvl w:ilvl="3" w:tplc="8EFE3758">
      <w:numFmt w:val="decimal"/>
      <w:lvlText w:val=""/>
      <w:lvlJc w:val="left"/>
      <w:pPr>
        <w:ind w:left="0" w:firstLine="0"/>
      </w:pPr>
    </w:lvl>
    <w:lvl w:ilvl="4" w:tplc="853E3FAE">
      <w:numFmt w:val="decimal"/>
      <w:lvlText w:val=""/>
      <w:lvlJc w:val="left"/>
      <w:pPr>
        <w:ind w:left="0" w:firstLine="0"/>
      </w:pPr>
    </w:lvl>
    <w:lvl w:ilvl="5" w:tplc="7B3C1230">
      <w:numFmt w:val="decimal"/>
      <w:lvlText w:val=""/>
      <w:lvlJc w:val="left"/>
      <w:pPr>
        <w:ind w:left="0" w:firstLine="0"/>
      </w:pPr>
    </w:lvl>
    <w:lvl w:ilvl="6" w:tplc="1B4CA9D2">
      <w:numFmt w:val="decimal"/>
      <w:lvlText w:val=""/>
      <w:lvlJc w:val="left"/>
      <w:pPr>
        <w:ind w:left="0" w:firstLine="0"/>
      </w:pPr>
    </w:lvl>
    <w:lvl w:ilvl="7" w:tplc="82DE042A">
      <w:numFmt w:val="decimal"/>
      <w:lvlText w:val=""/>
      <w:lvlJc w:val="left"/>
      <w:pPr>
        <w:ind w:left="0" w:firstLine="0"/>
      </w:pPr>
    </w:lvl>
    <w:lvl w:ilvl="8" w:tplc="FCF62B6E">
      <w:numFmt w:val="decimal"/>
      <w:lvlText w:val=""/>
      <w:lvlJc w:val="left"/>
      <w:pPr>
        <w:ind w:left="0" w:firstLine="0"/>
      </w:pPr>
    </w:lvl>
  </w:abstractNum>
  <w:abstractNum w:abstractNumId="9">
    <w:nsid w:val="03F036D7"/>
    <w:multiLevelType w:val="hybridMultilevel"/>
    <w:tmpl w:val="6846B612"/>
    <w:lvl w:ilvl="0" w:tplc="6D3E7D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48052C9"/>
    <w:multiLevelType w:val="hybridMultilevel"/>
    <w:tmpl w:val="35822378"/>
    <w:lvl w:ilvl="0" w:tplc="04190015">
      <w:start w:val="9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475FF"/>
    <w:multiLevelType w:val="hybridMultilevel"/>
    <w:tmpl w:val="FA14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D2DD1"/>
    <w:multiLevelType w:val="hybridMultilevel"/>
    <w:tmpl w:val="09D0E75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7381D"/>
    <w:multiLevelType w:val="multilevel"/>
    <w:tmpl w:val="3F5C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E004EA"/>
    <w:multiLevelType w:val="hybridMultilevel"/>
    <w:tmpl w:val="5DAACE08"/>
    <w:lvl w:ilvl="0" w:tplc="CBB6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16E47"/>
    <w:multiLevelType w:val="hybridMultilevel"/>
    <w:tmpl w:val="A72E023A"/>
    <w:lvl w:ilvl="0" w:tplc="CB5C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D2E1E"/>
    <w:multiLevelType w:val="hybridMultilevel"/>
    <w:tmpl w:val="A238D0F4"/>
    <w:lvl w:ilvl="0" w:tplc="D28A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321BF"/>
    <w:multiLevelType w:val="hybridMultilevel"/>
    <w:tmpl w:val="573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936C6"/>
    <w:multiLevelType w:val="hybridMultilevel"/>
    <w:tmpl w:val="11C6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15350"/>
    <w:multiLevelType w:val="hybridMultilevel"/>
    <w:tmpl w:val="7F1CD986"/>
    <w:lvl w:ilvl="0" w:tplc="7ECE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139B3"/>
    <w:multiLevelType w:val="hybridMultilevel"/>
    <w:tmpl w:val="4600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C8377F"/>
    <w:multiLevelType w:val="hybridMultilevel"/>
    <w:tmpl w:val="923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90B42"/>
    <w:multiLevelType w:val="hybridMultilevel"/>
    <w:tmpl w:val="433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B00F6"/>
    <w:multiLevelType w:val="hybridMultilevel"/>
    <w:tmpl w:val="1BCE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A5C4C"/>
    <w:multiLevelType w:val="hybridMultilevel"/>
    <w:tmpl w:val="4E04641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34A72AFF"/>
    <w:multiLevelType w:val="hybridMultilevel"/>
    <w:tmpl w:val="097E615E"/>
    <w:lvl w:ilvl="0" w:tplc="DBC2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E78A1"/>
    <w:multiLevelType w:val="hybridMultilevel"/>
    <w:tmpl w:val="166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F72FC"/>
    <w:multiLevelType w:val="hybridMultilevel"/>
    <w:tmpl w:val="0CE4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35F24"/>
    <w:multiLevelType w:val="hybridMultilevel"/>
    <w:tmpl w:val="66D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610B3"/>
    <w:multiLevelType w:val="hybridMultilevel"/>
    <w:tmpl w:val="9474B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CE4D39"/>
    <w:multiLevelType w:val="hybridMultilevel"/>
    <w:tmpl w:val="73D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A19FB"/>
    <w:multiLevelType w:val="hybridMultilevel"/>
    <w:tmpl w:val="ACEA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B73FE8"/>
    <w:multiLevelType w:val="hybridMultilevel"/>
    <w:tmpl w:val="F35A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17B4B"/>
    <w:multiLevelType w:val="hybridMultilevel"/>
    <w:tmpl w:val="7CBE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2FEE"/>
    <w:multiLevelType w:val="hybridMultilevel"/>
    <w:tmpl w:val="0888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45FDD"/>
    <w:multiLevelType w:val="hybridMultilevel"/>
    <w:tmpl w:val="B338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7"/>
  </w:num>
  <w:num w:numId="12">
    <w:abstractNumId w:val="9"/>
  </w:num>
  <w:num w:numId="13">
    <w:abstractNumId w:val="12"/>
  </w:num>
  <w:num w:numId="14">
    <w:abstractNumId w:val="19"/>
  </w:num>
  <w:num w:numId="15">
    <w:abstractNumId w:val="2"/>
  </w:num>
  <w:num w:numId="16">
    <w:abstractNumId w:val="34"/>
  </w:num>
  <w:num w:numId="17">
    <w:abstractNumId w:val="23"/>
  </w:num>
  <w:num w:numId="18">
    <w:abstractNumId w:val="18"/>
  </w:num>
  <w:num w:numId="19">
    <w:abstractNumId w:val="25"/>
  </w:num>
  <w:num w:numId="20">
    <w:abstractNumId w:val="8"/>
  </w:num>
  <w:num w:numId="21">
    <w:abstractNumId w:val="30"/>
  </w:num>
  <w:num w:numId="22">
    <w:abstractNumId w:val="20"/>
  </w:num>
  <w:num w:numId="23">
    <w:abstractNumId w:val="13"/>
  </w:num>
  <w:num w:numId="24">
    <w:abstractNumId w:val="26"/>
  </w:num>
  <w:num w:numId="25">
    <w:abstractNumId w:val="29"/>
  </w:num>
  <w:num w:numId="26">
    <w:abstractNumId w:val="28"/>
  </w:num>
  <w:num w:numId="27">
    <w:abstractNumId w:val="36"/>
  </w:num>
  <w:num w:numId="28">
    <w:abstractNumId w:val="33"/>
  </w:num>
  <w:num w:numId="29">
    <w:abstractNumId w:val="21"/>
  </w:num>
  <w:num w:numId="30">
    <w:abstractNumId w:val="31"/>
  </w:num>
  <w:num w:numId="31">
    <w:abstractNumId w:val="17"/>
  </w:num>
  <w:num w:numId="32">
    <w:abstractNumId w:val="14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11"/>
    <w:rsid w:val="00050B99"/>
    <w:rsid w:val="000540E9"/>
    <w:rsid w:val="00095574"/>
    <w:rsid w:val="000F2C6F"/>
    <w:rsid w:val="00170924"/>
    <w:rsid w:val="001A2891"/>
    <w:rsid w:val="001A76E9"/>
    <w:rsid w:val="001C1339"/>
    <w:rsid w:val="002355DB"/>
    <w:rsid w:val="002D5EF3"/>
    <w:rsid w:val="00303912"/>
    <w:rsid w:val="004019B0"/>
    <w:rsid w:val="0051776C"/>
    <w:rsid w:val="005317D1"/>
    <w:rsid w:val="005A76B0"/>
    <w:rsid w:val="005D6E1B"/>
    <w:rsid w:val="006112F3"/>
    <w:rsid w:val="00623D1F"/>
    <w:rsid w:val="006D2EFB"/>
    <w:rsid w:val="007A2701"/>
    <w:rsid w:val="007B68A0"/>
    <w:rsid w:val="008A7033"/>
    <w:rsid w:val="008E5FC6"/>
    <w:rsid w:val="009B006E"/>
    <w:rsid w:val="00A80022"/>
    <w:rsid w:val="00B049A4"/>
    <w:rsid w:val="00B23687"/>
    <w:rsid w:val="00B770B9"/>
    <w:rsid w:val="00B8694B"/>
    <w:rsid w:val="00C640C9"/>
    <w:rsid w:val="00D43E66"/>
    <w:rsid w:val="00DC1D11"/>
    <w:rsid w:val="00E72631"/>
    <w:rsid w:val="00F554E3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B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D11"/>
  </w:style>
  <w:style w:type="paragraph" w:styleId="a5">
    <w:name w:val="footer"/>
    <w:basedOn w:val="a"/>
    <w:link w:val="a6"/>
    <w:uiPriority w:val="99"/>
    <w:unhideWhenUsed/>
    <w:rsid w:val="00DC1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D11"/>
  </w:style>
  <w:style w:type="paragraph" w:styleId="a7">
    <w:name w:val="List Paragraph"/>
    <w:basedOn w:val="a"/>
    <w:uiPriority w:val="34"/>
    <w:qFormat/>
    <w:rsid w:val="005317D1"/>
    <w:pPr>
      <w:ind w:left="720"/>
      <w:contextualSpacing/>
    </w:pPr>
  </w:style>
  <w:style w:type="table" w:styleId="a8">
    <w:name w:val="Table Grid"/>
    <w:basedOn w:val="a1"/>
    <w:uiPriority w:val="59"/>
    <w:rsid w:val="001A28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0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050B99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50B99"/>
    <w:rPr>
      <w:rFonts w:ascii="Calibri" w:eastAsia="Calibri" w:hAnsi="Calibri" w:cs="Times New Roman"/>
    </w:rPr>
  </w:style>
  <w:style w:type="paragraph" w:customStyle="1" w:styleId="c100">
    <w:name w:val="c100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8">
    <w:name w:val="c28"/>
    <w:basedOn w:val="a0"/>
    <w:rsid w:val="00050B99"/>
  </w:style>
  <w:style w:type="paragraph" w:customStyle="1" w:styleId="c25">
    <w:name w:val="c25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50B99"/>
  </w:style>
  <w:style w:type="paragraph" w:customStyle="1" w:styleId="c32">
    <w:name w:val="c32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6">
    <w:name w:val="c106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5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0B99"/>
    <w:rPr>
      <w:rFonts w:ascii="Times New Roman" w:eastAsiaTheme="minorEastAsia" w:hAnsi="Times New Roman" w:cs="Times New Roman"/>
      <w:lang w:eastAsia="ru-RU"/>
    </w:rPr>
  </w:style>
  <w:style w:type="paragraph" w:customStyle="1" w:styleId="c19">
    <w:name w:val="c19"/>
    <w:basedOn w:val="a"/>
    <w:uiPriority w:val="99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050B99"/>
  </w:style>
  <w:style w:type="paragraph" w:styleId="ae">
    <w:name w:val="Balloon Text"/>
    <w:basedOn w:val="a"/>
    <w:link w:val="af"/>
    <w:uiPriority w:val="99"/>
    <w:semiHidden/>
    <w:unhideWhenUsed/>
    <w:rsid w:val="00B236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6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B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D11"/>
  </w:style>
  <w:style w:type="paragraph" w:styleId="a5">
    <w:name w:val="footer"/>
    <w:basedOn w:val="a"/>
    <w:link w:val="a6"/>
    <w:uiPriority w:val="99"/>
    <w:unhideWhenUsed/>
    <w:rsid w:val="00DC1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D11"/>
  </w:style>
  <w:style w:type="paragraph" w:styleId="a7">
    <w:name w:val="List Paragraph"/>
    <w:basedOn w:val="a"/>
    <w:uiPriority w:val="34"/>
    <w:qFormat/>
    <w:rsid w:val="005317D1"/>
    <w:pPr>
      <w:ind w:left="720"/>
      <w:contextualSpacing/>
    </w:pPr>
  </w:style>
  <w:style w:type="table" w:styleId="a8">
    <w:name w:val="Table Grid"/>
    <w:basedOn w:val="a1"/>
    <w:uiPriority w:val="59"/>
    <w:rsid w:val="001A28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50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050B99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50B99"/>
    <w:rPr>
      <w:rFonts w:ascii="Calibri" w:eastAsia="Calibri" w:hAnsi="Calibri" w:cs="Times New Roman"/>
    </w:rPr>
  </w:style>
  <w:style w:type="paragraph" w:customStyle="1" w:styleId="c100">
    <w:name w:val="c100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8">
    <w:name w:val="c28"/>
    <w:basedOn w:val="a0"/>
    <w:rsid w:val="00050B99"/>
  </w:style>
  <w:style w:type="paragraph" w:customStyle="1" w:styleId="c25">
    <w:name w:val="c25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50B99"/>
  </w:style>
  <w:style w:type="paragraph" w:customStyle="1" w:styleId="c32">
    <w:name w:val="c32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6">
    <w:name w:val="c106"/>
    <w:basedOn w:val="a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5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0B99"/>
    <w:rPr>
      <w:rFonts w:ascii="Times New Roman" w:eastAsiaTheme="minorEastAsia" w:hAnsi="Times New Roman" w:cs="Times New Roman"/>
      <w:lang w:eastAsia="ru-RU"/>
    </w:rPr>
  </w:style>
  <w:style w:type="paragraph" w:customStyle="1" w:styleId="c19">
    <w:name w:val="c19"/>
    <w:basedOn w:val="a"/>
    <w:uiPriority w:val="99"/>
    <w:rsid w:val="00050B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05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2020-01-24T08:08:00Z</cp:lastPrinted>
  <dcterms:created xsi:type="dcterms:W3CDTF">2019-12-21T13:10:00Z</dcterms:created>
  <dcterms:modified xsi:type="dcterms:W3CDTF">2020-01-24T11:03:00Z</dcterms:modified>
</cp:coreProperties>
</file>